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D7A21B0" w14:textId="77777777" w:rsidR="009709B1" w:rsidRDefault="009709B1" w:rsidP="009709B1">
      <w:pPr>
        <w:spacing w:after="0" w:line="276" w:lineRule="auto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  <w:r>
        <w:rPr>
          <w:rFonts w:ascii="Book Antiqua" w:hAnsi="Book Antiqua"/>
          <w:b/>
          <w:sz w:val="24"/>
          <w:szCs w:val="24"/>
        </w:rPr>
        <w:t>ALLEGATO I - MODULO DI PARTECIPAZIONE</w:t>
      </w:r>
    </w:p>
    <w:p w14:paraId="016B52E1" w14:textId="77777777" w:rsidR="009709B1" w:rsidRDefault="009709B1" w:rsidP="009709B1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</w:p>
    <w:p w14:paraId="0D57319F" w14:textId="77777777" w:rsidR="009709B1" w:rsidRDefault="009709B1" w:rsidP="009709B1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Al Consiglio regionale del Lazio</w:t>
      </w:r>
    </w:p>
    <w:p w14:paraId="651756DC" w14:textId="77777777" w:rsidR="009709B1" w:rsidRDefault="009709B1" w:rsidP="009709B1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Servizio amministrativo</w:t>
      </w:r>
    </w:p>
    <w:p w14:paraId="4B6C20CF" w14:textId="77777777" w:rsidR="009709B1" w:rsidRDefault="009709B1" w:rsidP="009709B1">
      <w:pPr>
        <w:widowControl w:val="0"/>
        <w:suppressAutoHyphens/>
        <w:spacing w:after="0" w:line="276" w:lineRule="auto"/>
        <w:jc w:val="right"/>
        <w:rPr>
          <w:rFonts w:ascii="Book Antiqua" w:eastAsia="Calibri" w:hAnsi="Book Antiqua"/>
          <w:sz w:val="24"/>
          <w:szCs w:val="24"/>
        </w:rPr>
      </w:pPr>
      <w:r>
        <w:rPr>
          <w:rFonts w:ascii="Book Antiqua" w:eastAsia="Calibri" w:hAnsi="Book Antiqua"/>
          <w:sz w:val="24"/>
          <w:szCs w:val="24"/>
        </w:rPr>
        <w:t>Area “Cerimoniale, Eventi e Contributi”</w:t>
      </w:r>
    </w:p>
    <w:p w14:paraId="0E337022" w14:textId="77777777" w:rsidR="009709B1" w:rsidRDefault="009709B1" w:rsidP="009709B1">
      <w:pPr>
        <w:widowControl w:val="0"/>
        <w:suppressAutoHyphens/>
        <w:spacing w:after="0" w:line="276" w:lineRule="auto"/>
        <w:jc w:val="right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  <w:r>
        <w:rPr>
          <w:rFonts w:ascii="Book Antiqua" w:eastAsia="Calibri" w:hAnsi="Book Antiqua"/>
          <w:sz w:val="24"/>
          <w:szCs w:val="24"/>
        </w:rPr>
        <w:t xml:space="preserve">PEC: </w:t>
      </w:r>
      <w:hyperlink r:id="rId5" w:history="1">
        <w:r>
          <w:rPr>
            <w:rStyle w:val="Collegamentoipertestuale"/>
            <w:rFonts w:ascii="Book Antiqua" w:eastAsia="Calibri" w:hAnsi="Book Antiqua"/>
            <w:sz w:val="24"/>
            <w:szCs w:val="24"/>
          </w:rPr>
          <w:t>contributiprogramma@cert.consreglazio.it</w:t>
        </w:r>
      </w:hyperlink>
    </w:p>
    <w:p w14:paraId="66616E0A" w14:textId="77777777" w:rsidR="009709B1" w:rsidRDefault="009709B1" w:rsidP="009709B1">
      <w:pPr>
        <w:autoSpaceDE w:val="0"/>
        <w:autoSpaceDN w:val="0"/>
        <w:adjustRightInd w:val="0"/>
        <w:spacing w:after="0" w:line="276" w:lineRule="auto"/>
        <w:jc w:val="both"/>
        <w:rPr>
          <w:rFonts w:ascii="Book Antiqua" w:eastAsia="SimSun" w:hAnsi="Book Antiqua"/>
          <w:b/>
          <w:smallCaps/>
          <w:kern w:val="2"/>
          <w:sz w:val="24"/>
          <w:szCs w:val="24"/>
          <w:lang w:eastAsia="hi-IN" w:bidi="hi-IN"/>
        </w:rPr>
      </w:pPr>
    </w:p>
    <w:p w14:paraId="42C75D7C" w14:textId="77777777" w:rsidR="009709B1" w:rsidRDefault="009709B1" w:rsidP="009709B1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</w:pPr>
    </w:p>
    <w:p w14:paraId="755A2E71" w14:textId="77777777" w:rsidR="009709B1" w:rsidRDefault="009709B1" w:rsidP="009709B1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</w:pPr>
    </w:p>
    <w:p w14:paraId="1FB4A16F" w14:textId="77777777" w:rsidR="009709B1" w:rsidRDefault="009709B1" w:rsidP="009709B1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Book Antiqua" w:hAnsi="Book Antiqua"/>
          <w:i/>
          <w:iCs/>
          <w:sz w:val="24"/>
          <w:szCs w:val="24"/>
        </w:rPr>
      </w:pPr>
      <w:r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  <w:t>OGGETTO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: </w:t>
      </w:r>
      <w:r>
        <w:rPr>
          <w:rFonts w:ascii="Book Antiqua" w:hAnsi="Book Antiqua"/>
          <w:bCs/>
          <w:i/>
          <w:iCs/>
          <w:sz w:val="24"/>
          <w:szCs w:val="24"/>
        </w:rPr>
        <w:t>Concorso a premi “</w:t>
      </w:r>
      <w:r>
        <w:rPr>
          <w:rFonts w:ascii="Book Antiqua" w:hAnsi="Book Antiqua" w:cs="Times New Roman"/>
          <w:bCs/>
          <w:i/>
          <w:iCs/>
          <w:sz w:val="24"/>
          <w:szCs w:val="24"/>
        </w:rPr>
        <w:t>IL PRESEPE DELLA SPERANZA</w:t>
      </w:r>
      <w:r>
        <w:rPr>
          <w:rFonts w:ascii="Book Antiqua" w:hAnsi="Book Antiqua"/>
          <w:bCs/>
          <w:i/>
          <w:iCs/>
          <w:sz w:val="24"/>
          <w:szCs w:val="24"/>
        </w:rPr>
        <w:t xml:space="preserve">” </w:t>
      </w:r>
      <w:r>
        <w:rPr>
          <w:rFonts w:ascii="Book Antiqua" w:hAnsi="Book Antiqua"/>
          <w:i/>
          <w:iCs/>
          <w:sz w:val="24"/>
          <w:szCs w:val="24"/>
        </w:rPr>
        <w:t>– Presentazione istanza di partecipazione.</w:t>
      </w:r>
    </w:p>
    <w:p w14:paraId="6FA1E6E1" w14:textId="77777777" w:rsidR="009709B1" w:rsidRDefault="009709B1" w:rsidP="009709B1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Book Antiqua" w:hAnsi="Book Antiqua"/>
          <w:i/>
          <w:iCs/>
          <w:sz w:val="24"/>
          <w:szCs w:val="24"/>
        </w:rPr>
      </w:pPr>
    </w:p>
    <w:p w14:paraId="3123317D" w14:textId="77777777" w:rsidR="009709B1" w:rsidRDefault="009709B1" w:rsidP="009709B1">
      <w:pPr>
        <w:autoSpaceDE w:val="0"/>
        <w:autoSpaceDN w:val="0"/>
        <w:adjustRightInd w:val="0"/>
        <w:spacing w:after="0" w:line="276" w:lineRule="auto"/>
        <w:ind w:firstLine="567"/>
        <w:jc w:val="both"/>
        <w:rPr>
          <w:rFonts w:ascii="Book Antiqua" w:hAnsi="Book Antiqua"/>
          <w:i/>
          <w:iCs/>
          <w:sz w:val="24"/>
          <w:szCs w:val="24"/>
        </w:rPr>
      </w:pPr>
    </w:p>
    <w:p w14:paraId="2E2E43AE" w14:textId="77777777" w:rsidR="009709B1" w:rsidRDefault="009709B1" w:rsidP="009709B1">
      <w:pPr>
        <w:widowControl w:val="0"/>
        <w:suppressAutoHyphens/>
        <w:spacing w:after="0" w:line="276" w:lineRule="auto"/>
        <w:ind w:firstLine="567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Il/La sottoscritto/a </w:t>
      </w:r>
      <w:bookmarkStart w:id="0" w:name="_Hlk97222190"/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1209490871"/>
          <w:placeholder>
            <w:docPart w:val="5EB3C3DDA34448BE9EC51629C68CEC84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Nome e Cognome</w:t>
          </w:r>
        </w:sdtContent>
      </w:sdt>
      <w:bookmarkEnd w:id="0"/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, nato/a il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1044904728"/>
          <w:placeholder>
            <w:docPart w:val="FAD0D8ED606F478189311DAFE316C01C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data di nascita</w:t>
          </w:r>
        </w:sdtContent>
      </w:sdt>
      <w:r>
        <w:rPr>
          <w:rFonts w:ascii="Book Antiqua" w:eastAsia="Calibri" w:hAnsi="Book Antiqua"/>
          <w:b/>
          <w:bCs/>
          <w:i/>
          <w:iCs/>
          <w:color w:val="4472C4" w:themeColor="accent1"/>
          <w:kern w:val="2"/>
          <w:sz w:val="24"/>
          <w:szCs w:val="24"/>
          <w:lang w:bidi="hi-IN"/>
        </w:rPr>
        <w:t xml:space="preserve"> 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718744502"/>
          <w:placeholder>
            <w:docPart w:val="52BA8874B5034EADAB45C67A34543C4B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Comune di nascita</w:t>
          </w:r>
        </w:sdtContent>
      </w:sdt>
      <w:r>
        <w:rPr>
          <w:rFonts w:ascii="Book Antiqua" w:eastAsia="Calibri" w:hAnsi="Book Antiqua"/>
          <w:b/>
          <w:bCs/>
          <w:i/>
          <w:iCs/>
          <w:color w:val="4472C4" w:themeColor="accent1"/>
          <w:kern w:val="2"/>
          <w:sz w:val="24"/>
          <w:szCs w:val="24"/>
          <w:lang w:bidi="hi-IN"/>
        </w:rPr>
        <w:t xml:space="preserve"> 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Provincia (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49658090"/>
          <w:placeholder>
            <w:docPart w:val="A605EE9B69BE46C785613BF0D6876F66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Provincia di nascita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), in qualità di Legale Rappresentante della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1541269652"/>
          <w:placeholder>
            <w:docPart w:val="53A785278C594403AF45390CE5C53954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 xml:space="preserve">classe/gruppo studentesco ……………… composto da (Precisare Nome e Cognome dei componenti) 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dell’Istituto </w:t>
      </w: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kern w:val="2"/>
            <w:sz w:val="24"/>
            <w:szCs w:val="24"/>
            <w:lang w:bidi="hi-IN"/>
          </w:rPr>
          <w:id w:val="-1094553499"/>
          <w:placeholder>
            <w:docPart w:val="5EEAAAFA5EA44E929FDABF041FFDECCE"/>
          </w:placeholder>
          <w:text w:multiLine="1"/>
        </w:sdtPr>
        <w:sdtContent>
          <w:r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kern w:val="2"/>
              <w:sz w:val="24"/>
              <w:szCs w:val="24"/>
              <w:lang w:bidi="hi-IN"/>
            </w:rPr>
            <w:t>Nome dell’Istituto scolastico</w:t>
          </w:r>
        </w:sdtContent>
      </w:sdt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 frequentanti l’anno scolastico 2024/2025, chiede di partecipare al concorso a premi “</w:t>
      </w:r>
      <w:r>
        <w:rPr>
          <w:rFonts w:ascii="Book Antiqua" w:hAnsi="Book Antiqua" w:cs="Times New Roman"/>
          <w:bCs/>
          <w:i/>
          <w:iCs/>
          <w:sz w:val="24"/>
          <w:szCs w:val="24"/>
        </w:rPr>
        <w:t>IL PRESEPE DELLA SPERANZA</w:t>
      </w: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 xml:space="preserve">” e </w:t>
      </w:r>
      <w:r>
        <w:rPr>
          <w:rFonts w:ascii="Book Antiqua" w:hAnsi="Book Antiqua"/>
          <w:sz w:val="24"/>
          <w:szCs w:val="24"/>
        </w:rPr>
        <w:t xml:space="preserve">ai sensi e per gli effetti degli articoli 46 e 47 del decreto del Presidente della Repubblica 28 dicembre 2000, n. 445 (Testo unico delle disposizioni legislative e regolamentari in materia di documentazione amministrativa) e successive modifiche, consapevole delle sanzioni previste dal medesimo d.P.R. nel caso di dichiarazioni non veritiere, di formazione o uso di atti falsi e della decadenza dai benefici eventualmente conseguiti per effetto di provvedimenti emanati in base a dichiarazioni non veritiere, </w:t>
      </w:r>
    </w:p>
    <w:p w14:paraId="3FE737B0" w14:textId="77777777" w:rsidR="009709B1" w:rsidRDefault="009709B1" w:rsidP="009709B1">
      <w:pPr>
        <w:widowControl w:val="0"/>
        <w:suppressAutoHyphens/>
        <w:spacing w:after="0" w:line="276" w:lineRule="auto"/>
        <w:ind w:firstLine="567"/>
        <w:jc w:val="both"/>
        <w:rPr>
          <w:rFonts w:ascii="Book Antiqua" w:hAnsi="Book Antiqua"/>
          <w:sz w:val="24"/>
          <w:szCs w:val="24"/>
        </w:rPr>
      </w:pPr>
    </w:p>
    <w:p w14:paraId="24502DBC" w14:textId="77777777" w:rsidR="009709B1" w:rsidRDefault="009709B1" w:rsidP="009709B1">
      <w:pPr>
        <w:widowControl w:val="0"/>
        <w:suppressAutoHyphens/>
        <w:spacing w:after="0" w:line="276" w:lineRule="auto"/>
        <w:jc w:val="center"/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</w:pPr>
      <w:r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  <w:t>DICHIARA</w:t>
      </w:r>
    </w:p>
    <w:p w14:paraId="32F7541F" w14:textId="77777777" w:rsidR="009709B1" w:rsidRDefault="009709B1" w:rsidP="009709B1">
      <w:pPr>
        <w:widowControl w:val="0"/>
        <w:suppressAutoHyphens/>
        <w:spacing w:after="0" w:line="276" w:lineRule="auto"/>
        <w:jc w:val="center"/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</w:pPr>
    </w:p>
    <w:p w14:paraId="55630666" w14:textId="77777777" w:rsidR="009709B1" w:rsidRDefault="009709B1" w:rsidP="009709B1">
      <w:pPr>
        <w:widowControl w:val="0"/>
        <w:suppressAutoHyphens/>
        <w:spacing w:after="0" w:line="276" w:lineRule="auto"/>
        <w:jc w:val="center"/>
        <w:rPr>
          <w:rFonts w:ascii="Book Antiqua" w:eastAsia="SimSun" w:hAnsi="Book Antiqua"/>
          <w:b/>
          <w:bCs/>
          <w:kern w:val="2"/>
          <w:sz w:val="24"/>
          <w:szCs w:val="24"/>
          <w:lang w:eastAsia="hi-IN" w:bidi="hi-IN"/>
        </w:rPr>
      </w:pPr>
    </w:p>
    <w:p w14:paraId="52F9486D" w14:textId="77777777" w:rsidR="009709B1" w:rsidRDefault="009709B1" w:rsidP="009709B1">
      <w:pPr>
        <w:widowControl w:val="0"/>
        <w:numPr>
          <w:ilvl w:val="0"/>
          <w:numId w:val="1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di aver preso visione dell’Avviso e di accettarne tutte le disposizioni;</w:t>
      </w:r>
    </w:p>
    <w:p w14:paraId="405C617A" w14:textId="77777777" w:rsidR="009709B1" w:rsidRDefault="009709B1" w:rsidP="009709B1">
      <w:pPr>
        <w:widowControl w:val="0"/>
        <w:numPr>
          <w:ilvl w:val="0"/>
          <w:numId w:val="1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eastAsia="SimSun" w:hAnsi="Book Antiqua"/>
          <w:kern w:val="2"/>
          <w:sz w:val="24"/>
          <w:szCs w:val="24"/>
          <w:lang w:eastAsia="hi-IN" w:bidi="hi-IN"/>
        </w:rPr>
        <w:t>che</w:t>
      </w:r>
      <w:r>
        <w:rPr>
          <w:rFonts w:ascii="Book Antiqua" w:hAnsi="Book Antiqua"/>
          <w:sz w:val="24"/>
          <w:szCs w:val="24"/>
        </w:rPr>
        <w:t xml:space="preserve"> l’opera presentata è inedita;</w:t>
      </w:r>
    </w:p>
    <w:p w14:paraId="33146408" w14:textId="77777777" w:rsidR="009709B1" w:rsidRDefault="009709B1" w:rsidP="009709B1">
      <w:pPr>
        <w:widowControl w:val="0"/>
        <w:numPr>
          <w:ilvl w:val="0"/>
          <w:numId w:val="1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che l’opera non è stata presentata in altre selezioni;</w:t>
      </w:r>
    </w:p>
    <w:p w14:paraId="304E5129" w14:textId="77777777" w:rsidR="009709B1" w:rsidRDefault="009709B1" w:rsidP="009709B1">
      <w:pPr>
        <w:widowControl w:val="0"/>
        <w:numPr>
          <w:ilvl w:val="0"/>
          <w:numId w:val="1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di consentire al Consiglio regionale l’utilizzo dell’opera prodotta per eventuali pubblicazioni, seminari e convegni organizzati per promuovere e pubblicizzare attività istituzionali;</w:t>
      </w:r>
    </w:p>
    <w:p w14:paraId="478C6BF5" w14:textId="77777777" w:rsidR="009709B1" w:rsidRDefault="009709B1" w:rsidP="009709B1">
      <w:pPr>
        <w:widowControl w:val="0"/>
        <w:numPr>
          <w:ilvl w:val="0"/>
          <w:numId w:val="1"/>
        </w:numPr>
        <w:suppressAutoHyphens/>
        <w:spacing w:after="0" w:line="276" w:lineRule="auto"/>
        <w:ind w:left="851" w:hanging="425"/>
        <w:contextualSpacing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>che in conformità alla normativa vigente sui diritti d’autore, sono concessi i diritti di esposizione al pubblico e presso la sede istituzionale del Consiglio regionale del Lazio dell’opera realizzata e presentata in occasione del presente Avviso nonché di diffusione delle immagini relative all’allestimento realizzato o parte di esso, ivi compreso il diritto di inserzione nelle pubblicazioni regionali e sul sito istituzionale del Consiglio, citando gli autori e dando loro preventiva comunicazione.</w:t>
      </w:r>
    </w:p>
    <w:p w14:paraId="71167C94" w14:textId="77777777" w:rsidR="009709B1" w:rsidRDefault="009709B1" w:rsidP="009709B1">
      <w:pPr>
        <w:widowControl w:val="0"/>
        <w:suppressAutoHyphens/>
        <w:spacing w:after="0" w:line="276" w:lineRule="auto"/>
        <w:ind w:left="851"/>
        <w:contextualSpacing/>
        <w:jc w:val="both"/>
        <w:rPr>
          <w:rFonts w:ascii="Book Antiqua" w:hAnsi="Book Antiqua"/>
          <w:sz w:val="24"/>
          <w:szCs w:val="24"/>
        </w:rPr>
      </w:pPr>
    </w:p>
    <w:p w14:paraId="06B62D29" w14:textId="77777777" w:rsidR="009709B1" w:rsidRDefault="009709B1" w:rsidP="009709B1">
      <w:pPr>
        <w:widowControl w:val="0"/>
        <w:suppressAutoHyphens/>
        <w:spacing w:after="0" w:line="276" w:lineRule="auto"/>
        <w:ind w:firstLine="567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hAnsi="Book Antiqua"/>
          <w:sz w:val="24"/>
          <w:szCs w:val="24"/>
        </w:rPr>
        <w:t xml:space="preserve">Il sottoscritto esprime il proprio consenso al trattamento dei dati personali contenuti </w:t>
      </w:r>
      <w:r>
        <w:rPr>
          <w:rFonts w:ascii="Book Antiqua" w:hAnsi="Book Antiqua"/>
          <w:sz w:val="24"/>
          <w:szCs w:val="24"/>
        </w:rPr>
        <w:lastRenderedPageBreak/>
        <w:t>nel modulo di partecipazione e nei documenti ad essa allegati, nel rispetto delle finalità e modalità previste dal Regolamento (UE) 2016/679 e dal d.lgs. 196/2003 e ss.mm.</w:t>
      </w:r>
    </w:p>
    <w:p w14:paraId="15EF26E2" w14:textId="77777777" w:rsidR="009709B1" w:rsidRDefault="009709B1" w:rsidP="009709B1">
      <w:pPr>
        <w:spacing w:after="0"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</w:p>
    <w:p w14:paraId="12B36D4B" w14:textId="77777777" w:rsidR="009709B1" w:rsidRDefault="009709B1" w:rsidP="009709B1">
      <w:pPr>
        <w:spacing w:after="0"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  <w:r>
        <w:rPr>
          <w:rFonts w:ascii="Book Antiqua" w:hAnsi="Book Antiqua"/>
          <w:b/>
          <w:sz w:val="24"/>
          <w:szCs w:val="24"/>
          <w:u w:val="single"/>
        </w:rPr>
        <w:t>Allega:</w:t>
      </w:r>
    </w:p>
    <w:p w14:paraId="08748AC6" w14:textId="77777777" w:rsidR="009709B1" w:rsidRDefault="009709B1" w:rsidP="009709B1">
      <w:pPr>
        <w:spacing w:after="0" w:line="276" w:lineRule="auto"/>
        <w:jc w:val="both"/>
        <w:rPr>
          <w:rFonts w:ascii="Book Antiqua" w:hAnsi="Book Antiqua"/>
          <w:b/>
          <w:sz w:val="24"/>
          <w:szCs w:val="24"/>
          <w:u w:val="single"/>
        </w:rPr>
      </w:pPr>
    </w:p>
    <w:p w14:paraId="79FC8E11" w14:textId="77777777" w:rsidR="009709B1" w:rsidRDefault="009709B1" w:rsidP="009709B1">
      <w:pPr>
        <w:pStyle w:val="Paragrafoelenco"/>
        <w:numPr>
          <w:ilvl w:val="0"/>
          <w:numId w:val="2"/>
        </w:numPr>
        <w:spacing w:after="0" w:line="276" w:lineRule="auto"/>
        <w:ind w:left="851" w:hanging="425"/>
        <w:jc w:val="both"/>
        <w:rPr>
          <w:rFonts w:ascii="Book Antiqua" w:hAnsi="Book Antiqua"/>
          <w:sz w:val="24"/>
          <w:szCs w:val="24"/>
        </w:rPr>
      </w:pPr>
      <w:r>
        <w:rPr>
          <w:rFonts w:ascii="Book Antiqua" w:eastAsia="SimSun" w:hAnsi="Book Antiqua"/>
          <w:b/>
          <w:kern w:val="2"/>
          <w:sz w:val="24"/>
          <w:szCs w:val="24"/>
          <w:lang w:eastAsia="hi-IN" w:bidi="hi-IN"/>
        </w:rPr>
        <w:t>documentazione fotografica da sottoporre alla Commissione per la valutazione delle opere di cui all’articolo 7, dell’Avviso;</w:t>
      </w:r>
    </w:p>
    <w:p w14:paraId="68E30E98" w14:textId="77777777" w:rsidR="009709B1" w:rsidRDefault="009709B1" w:rsidP="009709B1">
      <w:pPr>
        <w:pStyle w:val="Paragrafoelenco"/>
        <w:numPr>
          <w:ilvl w:val="0"/>
          <w:numId w:val="2"/>
        </w:numPr>
        <w:spacing w:after="0" w:line="276" w:lineRule="auto"/>
        <w:ind w:left="851" w:hanging="425"/>
        <w:jc w:val="both"/>
        <w:rPr>
          <w:rFonts w:ascii="Book Antiqua" w:hAnsi="Book Antiqua"/>
          <w:sz w:val="24"/>
          <w:szCs w:val="24"/>
        </w:rPr>
      </w:pPr>
      <w:bookmarkStart w:id="1" w:name="_Hlk97281346"/>
      <w:r>
        <w:rPr>
          <w:rFonts w:ascii="Book Antiqua" w:hAnsi="Book Antiqua"/>
          <w:b/>
          <w:bCs/>
          <w:sz w:val="24"/>
          <w:szCs w:val="24"/>
        </w:rPr>
        <w:t>copia fotostatica di un</w:t>
      </w:r>
      <w:r>
        <w:rPr>
          <w:rFonts w:ascii="Book Antiqua" w:hAnsi="Book Antiqua"/>
          <w:b/>
          <w:sz w:val="24"/>
          <w:szCs w:val="24"/>
        </w:rPr>
        <w:t xml:space="preserve"> documento di riconoscimento del Legale Rappresentante, in corso di validità</w:t>
      </w:r>
      <w:bookmarkEnd w:id="1"/>
      <w:r>
        <w:rPr>
          <w:rFonts w:ascii="Book Antiqua" w:hAnsi="Book Antiqua"/>
          <w:sz w:val="24"/>
          <w:szCs w:val="24"/>
        </w:rPr>
        <w:t>.</w:t>
      </w:r>
    </w:p>
    <w:p w14:paraId="69B3D720" w14:textId="77777777" w:rsidR="009709B1" w:rsidRDefault="009709B1" w:rsidP="009709B1">
      <w:pPr>
        <w:spacing w:after="0" w:line="276" w:lineRule="auto"/>
        <w:jc w:val="both"/>
        <w:rPr>
          <w:rFonts w:ascii="Book Antiqua" w:hAnsi="Book Antiqua"/>
          <w:sz w:val="24"/>
          <w:szCs w:val="24"/>
        </w:rPr>
      </w:pPr>
    </w:p>
    <w:p w14:paraId="3350D4C5" w14:textId="77777777" w:rsidR="009709B1" w:rsidRDefault="00000000" w:rsidP="009709B1">
      <w:pPr>
        <w:widowControl w:val="0"/>
        <w:suppressAutoHyphens/>
        <w:spacing w:after="0" w:line="276" w:lineRule="auto"/>
        <w:jc w:val="both"/>
        <w:rPr>
          <w:rFonts w:ascii="Book Antiqua" w:hAnsi="Book Antiqua"/>
          <w:color w:val="4472C4" w:themeColor="accent1"/>
          <w:sz w:val="24"/>
          <w:szCs w:val="24"/>
        </w:rPr>
      </w:pPr>
      <w:sdt>
        <w:sdtPr>
          <w:rPr>
            <w:rFonts w:ascii="Book Antiqua" w:eastAsia="Calibri" w:hAnsi="Book Antiqua"/>
            <w:b/>
            <w:bCs/>
            <w:i/>
            <w:iCs/>
            <w:color w:val="4472C4" w:themeColor="accent1"/>
            <w:sz w:val="24"/>
            <w:szCs w:val="24"/>
          </w:rPr>
          <w:id w:val="818460334"/>
          <w:placeholder>
            <w:docPart w:val="B13ECBF1715C4EC5B77EE2AD64D73189"/>
          </w:placeholder>
          <w:text w:multiLine="1"/>
        </w:sdtPr>
        <w:sdtContent>
          <w:r w:rsidR="009709B1">
            <w:rPr>
              <w:rFonts w:ascii="Book Antiqua" w:eastAsia="Calibri" w:hAnsi="Book Antiqua"/>
              <w:b/>
              <w:bCs/>
              <w:i/>
              <w:iCs/>
              <w:color w:val="4472C4" w:themeColor="accent1"/>
              <w:sz w:val="24"/>
              <w:szCs w:val="24"/>
            </w:rPr>
            <w:t>Luogo, Data</w:t>
          </w:r>
        </w:sdtContent>
      </w:sdt>
    </w:p>
    <w:p w14:paraId="22EFCA2B" w14:textId="77777777" w:rsidR="00875B6C" w:rsidRDefault="00875B6C" w:rsidP="002D7B90">
      <w:pPr>
        <w:jc w:val="right"/>
      </w:pPr>
    </w:p>
    <w:p w14:paraId="32A27BB4" w14:textId="77777777" w:rsidR="002D7B90" w:rsidRDefault="002D7B90" w:rsidP="002D7B90"/>
    <w:p w14:paraId="5CCB16CB" w14:textId="3FEC819A" w:rsidR="002D7B90" w:rsidRPr="002D7B90" w:rsidRDefault="002D7B90" w:rsidP="002D7B90">
      <w:pPr>
        <w:jc w:val="right"/>
        <w:rPr>
          <w:rFonts w:ascii="Book Antiqua" w:hAnsi="Book Antiqua"/>
          <w:sz w:val="24"/>
          <w:szCs w:val="24"/>
        </w:rPr>
      </w:pPr>
      <w:r w:rsidRPr="002D7B90">
        <w:rPr>
          <w:rFonts w:ascii="Book Antiqua" w:hAnsi="Book Antiqua"/>
          <w:sz w:val="24"/>
          <w:szCs w:val="24"/>
        </w:rPr>
        <w:t>Firma</w:t>
      </w:r>
    </w:p>
    <w:sectPr w:rsidR="002D7B90" w:rsidRPr="002D7B90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951732C"/>
    <w:multiLevelType w:val="hybridMultilevel"/>
    <w:tmpl w:val="166CAC1A"/>
    <w:lvl w:ilvl="0" w:tplc="DC52EA1C">
      <w:start w:val="1"/>
      <w:numFmt w:val="decimal"/>
      <w:lvlText w:val="%1."/>
      <w:lvlJc w:val="left"/>
      <w:pPr>
        <w:ind w:left="644" w:hanging="360"/>
      </w:pPr>
      <w:rPr>
        <w:b/>
        <w:bCs/>
      </w:rPr>
    </w:lvl>
    <w:lvl w:ilvl="1" w:tplc="04100003">
      <w:numFmt w:val="decimal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00005">
      <w:numFmt w:val="decimal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00001">
      <w:numFmt w:val="decimal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00003">
      <w:numFmt w:val="decimal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00005">
      <w:numFmt w:val="decimal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00001">
      <w:numFmt w:val="decimal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00003">
      <w:numFmt w:val="decimal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00005">
      <w:numFmt w:val="decimal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1" w15:restartNumberingAfterBreak="0">
    <w:nsid w:val="42BA22DB"/>
    <w:multiLevelType w:val="hybridMultilevel"/>
    <w:tmpl w:val="D226BB6E"/>
    <w:lvl w:ilvl="0" w:tplc="04100017">
      <w:start w:val="1"/>
      <w:numFmt w:val="lowerLetter"/>
      <w:lvlText w:val="%1)"/>
      <w:lvlJc w:val="left"/>
      <w:pPr>
        <w:ind w:left="502" w:hanging="360"/>
      </w:pPr>
    </w:lvl>
    <w:lvl w:ilvl="1" w:tplc="0410000F">
      <w:start w:val="1"/>
      <w:numFmt w:val="decimal"/>
      <w:lvlText w:val="%2."/>
      <w:lvlJc w:val="left"/>
      <w:pPr>
        <w:ind w:left="1440" w:hanging="360"/>
      </w:pPr>
      <w:rPr>
        <w:sz w:val="24"/>
      </w:rPr>
    </w:lvl>
    <w:lvl w:ilvl="2" w:tplc="0410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38850528">
    <w:abstractNumId w:val="1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" w16cid:durableId="18438566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09B1"/>
    <w:rsid w:val="002D7B90"/>
    <w:rsid w:val="00875B6C"/>
    <w:rsid w:val="009709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79E40276"/>
  <w15:chartTrackingRefBased/>
  <w15:docId w15:val="{ABF641A7-BDE9-4B68-8B8D-D11AF21F92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it-IT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9709B1"/>
    <w:pPr>
      <w:spacing w:after="200" w:line="276" w:lineRule="atLeast"/>
    </w:pPr>
    <w:rPr>
      <w:kern w:val="0"/>
      <w14:ligatures w14:val="none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uiPriority w:val="99"/>
    <w:semiHidden/>
    <w:unhideWhenUsed/>
    <w:rsid w:val="009709B1"/>
    <w:rPr>
      <w:color w:val="0000FF"/>
      <w:u w:val="single"/>
    </w:rPr>
  </w:style>
  <w:style w:type="paragraph" w:styleId="Paragrafoelenco">
    <w:name w:val="List Paragraph"/>
    <w:basedOn w:val="Normale"/>
    <w:uiPriority w:val="34"/>
    <w:qFormat/>
    <w:rsid w:val="009709B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939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glossaryDocument" Target="glossary/document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contributiprogramma@cert.consreglazio.it" TargetMode="External"/><Relationship Id="rId4" Type="http://schemas.openxmlformats.org/officeDocument/2006/relationships/webSettings" Target="webSettings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5EB3C3DDA34448BE9EC51629C68CEC8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BBC3DEA2-FB2E-489B-A20D-F6A0D927CC1A}"/>
      </w:docPartPr>
      <w:docPartBody>
        <w:p w:rsidR="00E03B0F" w:rsidRDefault="00E03B0F" w:rsidP="00E03B0F">
          <w:pPr>
            <w:pStyle w:val="5EB3C3DDA34448BE9EC51629C68CEC8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FAD0D8ED606F478189311DAFE316C01C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180836D-5A71-4F3E-BDEB-A74DB27A1136}"/>
      </w:docPartPr>
      <w:docPartBody>
        <w:p w:rsidR="00E03B0F" w:rsidRDefault="00E03B0F" w:rsidP="00E03B0F">
          <w:pPr>
            <w:pStyle w:val="FAD0D8ED606F478189311DAFE316C01C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2BA8874B5034EADAB45C67A34543C4B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A43EB153-9FDB-4E3E-8A88-A33D096E9FE5}"/>
      </w:docPartPr>
      <w:docPartBody>
        <w:p w:rsidR="00E03B0F" w:rsidRDefault="00E03B0F" w:rsidP="00E03B0F">
          <w:pPr>
            <w:pStyle w:val="52BA8874B5034EADAB45C67A34543C4B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A605EE9B69BE46C785613BF0D6876F6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B56143C-95F0-4D62-B333-7475A412A968}"/>
      </w:docPartPr>
      <w:docPartBody>
        <w:p w:rsidR="00E03B0F" w:rsidRDefault="00E03B0F" w:rsidP="00E03B0F">
          <w:pPr>
            <w:pStyle w:val="A605EE9B69BE46C785613BF0D6876F66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3A785278C594403AF45390CE5C53954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E626454F-0EE0-4E53-949B-E3445F7A6B80}"/>
      </w:docPartPr>
      <w:docPartBody>
        <w:p w:rsidR="00E03B0F" w:rsidRDefault="00E03B0F" w:rsidP="00E03B0F">
          <w:pPr>
            <w:pStyle w:val="53A785278C594403AF45390CE5C53954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5EEAAAFA5EA44E929FDABF041FFDECC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89CAF2F-6E87-4F50-9F08-F2E9A120C448}"/>
      </w:docPartPr>
      <w:docPartBody>
        <w:p w:rsidR="00E03B0F" w:rsidRDefault="00E03B0F" w:rsidP="00E03B0F">
          <w:pPr>
            <w:pStyle w:val="5EEAAAFA5EA44E929FDABF041FFDECCE"/>
          </w:pPr>
          <w:r>
            <w:rPr>
              <w:rStyle w:val="Testosegnaposto"/>
            </w:rPr>
            <w:t>Fare clic qui per immettere testo.</w:t>
          </w:r>
        </w:p>
      </w:docPartBody>
    </w:docPart>
    <w:docPart>
      <w:docPartPr>
        <w:name w:val="B13ECBF1715C4EC5B77EE2AD64D73189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309AD3C-A3F8-438D-BA88-13577AEB59C0}"/>
      </w:docPartPr>
      <w:docPartBody>
        <w:p w:rsidR="00E03B0F" w:rsidRDefault="00E03B0F" w:rsidP="00E03B0F">
          <w:pPr>
            <w:pStyle w:val="B13ECBF1715C4EC5B77EE2AD64D73189"/>
          </w:pPr>
          <w:r>
            <w:rPr>
              <w:rStyle w:val="Testosegnaposto"/>
            </w:rPr>
            <w:t>Fare clic qui per immettere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03B0F"/>
    <w:rsid w:val="00E03B0F"/>
    <w:rsid w:val="00E157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2"/>
        <w:szCs w:val="22"/>
        <w:lang w:val="it-IT" w:eastAsia="it-IT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E03B0F"/>
  </w:style>
  <w:style w:type="paragraph" w:customStyle="1" w:styleId="5EB3C3DDA34448BE9EC51629C68CEC84">
    <w:name w:val="5EB3C3DDA34448BE9EC51629C68CEC84"/>
    <w:rsid w:val="00E03B0F"/>
  </w:style>
  <w:style w:type="paragraph" w:customStyle="1" w:styleId="FAD0D8ED606F478189311DAFE316C01C">
    <w:name w:val="FAD0D8ED606F478189311DAFE316C01C"/>
    <w:rsid w:val="00E03B0F"/>
  </w:style>
  <w:style w:type="paragraph" w:customStyle="1" w:styleId="52BA8874B5034EADAB45C67A34543C4B">
    <w:name w:val="52BA8874B5034EADAB45C67A34543C4B"/>
    <w:rsid w:val="00E03B0F"/>
  </w:style>
  <w:style w:type="paragraph" w:customStyle="1" w:styleId="A605EE9B69BE46C785613BF0D6876F66">
    <w:name w:val="A605EE9B69BE46C785613BF0D6876F66"/>
    <w:rsid w:val="00E03B0F"/>
  </w:style>
  <w:style w:type="paragraph" w:customStyle="1" w:styleId="53A785278C594403AF45390CE5C53954">
    <w:name w:val="53A785278C594403AF45390CE5C53954"/>
    <w:rsid w:val="00E03B0F"/>
  </w:style>
  <w:style w:type="paragraph" w:customStyle="1" w:styleId="5EEAAAFA5EA44E929FDABF041FFDECCE">
    <w:name w:val="5EEAAAFA5EA44E929FDABF041FFDECCE"/>
    <w:rsid w:val="00E03B0F"/>
  </w:style>
  <w:style w:type="paragraph" w:customStyle="1" w:styleId="B13ECBF1715C4EC5B77EE2AD64D73189">
    <w:name w:val="B13ECBF1715C4EC5B77EE2AD64D73189"/>
    <w:rsid w:val="00E03B0F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396</Words>
  <Characters>2260</Characters>
  <Application>Microsoft Office Word</Application>
  <DocSecurity>0</DocSecurity>
  <Lines>18</Lines>
  <Paragraphs>5</Paragraphs>
  <ScaleCrop>false</ScaleCrop>
  <Company>Consiglio regionale del Lazio</Company>
  <LinksUpToDate>false</LinksUpToDate>
  <CharactersWithSpaces>2651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Daniele Eusepi</dc:creator>
  <cp:keywords/>
  <dc:description/>
  <cp:lastModifiedBy>pubblicazioneweb@regione.lazio.it</cp:lastModifiedBy>
  <cp:revision>2</cp:revision>
  <dcterms:created xsi:type="dcterms:W3CDTF">2024-10-03T07:50:00Z</dcterms:created>
  <dcterms:modified xsi:type="dcterms:W3CDTF">2024-10-03T07:50:00Z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acf5dda1-db96-4a61-a8cb-759cec02eb68</vt:lpwstr>
  </property>
</Properties>
</file>