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41" w:rsidRPr="001C6A38" w:rsidRDefault="001E7241" w:rsidP="001E7241">
      <w:pPr>
        <w:ind w:firstLine="6237"/>
        <w:jc w:val="right"/>
        <w:rPr>
          <w:rFonts w:eastAsia="Calibri"/>
          <w:bCs/>
          <w:kern w:val="32"/>
          <w:sz w:val="24"/>
          <w:szCs w:val="24"/>
          <w:lang w:eastAsia="en-US"/>
        </w:rPr>
      </w:pPr>
      <w:bookmarkStart w:id="0" w:name="_Toc370721349"/>
    </w:p>
    <w:p w:rsidR="001E7241" w:rsidRPr="001C6A38" w:rsidRDefault="001E7241" w:rsidP="001E7241">
      <w:pPr>
        <w:ind w:firstLine="6237"/>
        <w:jc w:val="right"/>
        <w:rPr>
          <w:rFonts w:eastAsia="Calibri"/>
          <w:bCs/>
          <w:kern w:val="32"/>
          <w:sz w:val="24"/>
          <w:szCs w:val="24"/>
          <w:lang w:eastAsia="en-US"/>
        </w:rPr>
      </w:pPr>
      <w:r w:rsidRPr="001C6A38">
        <w:rPr>
          <w:rFonts w:eastAsia="Calibri"/>
          <w:bCs/>
          <w:kern w:val="32"/>
          <w:sz w:val="24"/>
          <w:szCs w:val="24"/>
          <w:lang w:eastAsia="en-US"/>
        </w:rPr>
        <w:t>Spett.le</w:t>
      </w:r>
    </w:p>
    <w:p w:rsidR="001E7241" w:rsidRPr="001C6A38" w:rsidRDefault="001E7241" w:rsidP="001E7241">
      <w:pPr>
        <w:ind w:firstLine="6237"/>
        <w:jc w:val="right"/>
        <w:rPr>
          <w:rFonts w:eastAsia="Calibri"/>
          <w:bCs/>
          <w:kern w:val="32"/>
          <w:sz w:val="24"/>
          <w:szCs w:val="24"/>
          <w:lang w:eastAsia="en-US"/>
        </w:rPr>
      </w:pPr>
      <w:r w:rsidRPr="001C6A38">
        <w:rPr>
          <w:rFonts w:eastAsia="Calibri"/>
          <w:bCs/>
          <w:kern w:val="32"/>
          <w:sz w:val="24"/>
          <w:szCs w:val="24"/>
          <w:lang w:eastAsia="en-US"/>
        </w:rPr>
        <w:t>Consiglio regionale del Lazio</w:t>
      </w:r>
    </w:p>
    <w:p w:rsidR="001E7241" w:rsidRPr="001C6A38" w:rsidRDefault="001E7241" w:rsidP="001E7241">
      <w:pPr>
        <w:ind w:firstLine="6237"/>
        <w:jc w:val="right"/>
        <w:rPr>
          <w:rFonts w:eastAsia="Calibri"/>
          <w:bCs/>
          <w:kern w:val="32"/>
          <w:sz w:val="24"/>
          <w:szCs w:val="24"/>
          <w:lang w:eastAsia="en-US"/>
        </w:rPr>
      </w:pPr>
      <w:r w:rsidRPr="001C6A38">
        <w:rPr>
          <w:rFonts w:eastAsia="Calibri"/>
          <w:bCs/>
          <w:kern w:val="32"/>
          <w:sz w:val="24"/>
          <w:szCs w:val="24"/>
          <w:lang w:eastAsia="en-US"/>
        </w:rPr>
        <w:t>Via della Pisana, 1301</w:t>
      </w:r>
    </w:p>
    <w:p w:rsidR="001E7241" w:rsidRPr="001C6A38" w:rsidRDefault="001E7241" w:rsidP="001E7241">
      <w:pPr>
        <w:ind w:firstLine="6237"/>
        <w:jc w:val="right"/>
        <w:rPr>
          <w:rFonts w:eastAsia="Calibri"/>
          <w:bCs/>
          <w:kern w:val="32"/>
          <w:sz w:val="24"/>
          <w:szCs w:val="24"/>
          <w:lang w:eastAsia="en-US"/>
        </w:rPr>
      </w:pPr>
      <w:r w:rsidRPr="001C6A38">
        <w:rPr>
          <w:rFonts w:eastAsia="Calibri"/>
          <w:bCs/>
          <w:kern w:val="32"/>
          <w:sz w:val="24"/>
          <w:szCs w:val="24"/>
          <w:lang w:eastAsia="en-US"/>
        </w:rPr>
        <w:t>00163 ROMA</w:t>
      </w:r>
    </w:p>
    <w:p w:rsidR="00CD6A70" w:rsidRDefault="00CD6A70" w:rsidP="001E7241">
      <w:pPr>
        <w:spacing w:after="120"/>
        <w:jc w:val="center"/>
        <w:rPr>
          <w:rFonts w:eastAsia="Calibri"/>
          <w:b/>
          <w:bCs/>
          <w:kern w:val="32"/>
          <w:sz w:val="24"/>
          <w:szCs w:val="24"/>
          <w:lang w:eastAsia="en-US"/>
        </w:rPr>
      </w:pPr>
    </w:p>
    <w:p w:rsidR="001E7241" w:rsidRPr="00660746" w:rsidRDefault="00E17A23" w:rsidP="001E7241">
      <w:pPr>
        <w:spacing w:after="120"/>
        <w:jc w:val="center"/>
        <w:rPr>
          <w:rFonts w:eastAsia="Calibri"/>
          <w:b/>
          <w:bCs/>
          <w:kern w:val="32"/>
          <w:sz w:val="24"/>
          <w:szCs w:val="24"/>
          <w:lang w:eastAsia="en-US"/>
        </w:rPr>
      </w:pPr>
      <w:r w:rsidRPr="00660746">
        <w:rPr>
          <w:rFonts w:eastAsia="Calibri"/>
          <w:b/>
          <w:bCs/>
          <w:kern w:val="32"/>
          <w:sz w:val="24"/>
          <w:szCs w:val="24"/>
          <w:lang w:eastAsia="en-US"/>
        </w:rPr>
        <w:t>SCHEMA DI DOMANDA</w:t>
      </w:r>
    </w:p>
    <w:p w:rsidR="001E7241" w:rsidRPr="001C6A38" w:rsidRDefault="001E7241" w:rsidP="001E7241">
      <w:pPr>
        <w:spacing w:after="120"/>
        <w:jc w:val="both"/>
        <w:rPr>
          <w:rFonts w:ascii="Book Antiqua" w:eastAsia="Calibri" w:hAnsi="Book Antiqua" w:cs="Arial"/>
          <w:bCs/>
          <w:kern w:val="32"/>
          <w:sz w:val="24"/>
          <w:szCs w:val="32"/>
          <w:lang w:eastAsia="en-US"/>
        </w:rPr>
      </w:pPr>
    </w:p>
    <w:bookmarkEnd w:id="0"/>
    <w:p w:rsidR="002E3408" w:rsidRDefault="001E7241" w:rsidP="00905940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1C6A38">
        <w:rPr>
          <w:rFonts w:eastAsia="Calibri"/>
          <w:sz w:val="24"/>
          <w:szCs w:val="24"/>
          <w:lang w:eastAsia="en-US"/>
        </w:rPr>
        <w:t>“</w:t>
      </w:r>
      <w:r w:rsidRPr="001C6A38">
        <w:rPr>
          <w:rFonts w:eastAsia="Calibri"/>
          <w:bCs/>
          <w:color w:val="000000"/>
          <w:sz w:val="22"/>
          <w:szCs w:val="22"/>
          <w:lang w:eastAsia="en-US"/>
        </w:rPr>
        <w:t>PROGRAMMA PER LA CONCESSIONE DI CONTRIBUTI ECONOMICI A SOSTEGNO DI INIZIATIVE IDONEE A VALORIZZARE SUL PIANO CULTURALE, SOCIALE ED ECONOMICO LA COLLETTIVITÀ REGIONALE, IN ATTUAZIONE A QUANTO DISCIPLINATO DALL’ALLEGATO A DELLA DELIBERAZIONE D</w:t>
      </w:r>
      <w:r w:rsidR="007F08B7">
        <w:rPr>
          <w:rFonts w:eastAsia="Calibri"/>
          <w:bCs/>
          <w:color w:val="000000"/>
          <w:sz w:val="22"/>
          <w:szCs w:val="22"/>
          <w:lang w:eastAsia="en-US"/>
        </w:rPr>
        <w:t>ELL’UFFICIO DI PRESIDENZA DEL 17</w:t>
      </w:r>
      <w:r w:rsidRPr="001C6A38">
        <w:rPr>
          <w:rFonts w:eastAsia="Calibri"/>
          <w:bCs/>
          <w:color w:val="000000"/>
          <w:sz w:val="22"/>
          <w:szCs w:val="22"/>
          <w:lang w:eastAsia="en-US"/>
        </w:rPr>
        <w:t xml:space="preserve"> DICEMBRE 2015</w:t>
      </w:r>
      <w:r w:rsidR="0042459B">
        <w:rPr>
          <w:rFonts w:eastAsia="Calibri"/>
          <w:bCs/>
          <w:color w:val="000000"/>
          <w:sz w:val="22"/>
          <w:szCs w:val="22"/>
          <w:lang w:eastAsia="en-US"/>
        </w:rPr>
        <w:t>, N. 13</w:t>
      </w:r>
      <w:r w:rsidR="007F08B7">
        <w:rPr>
          <w:rFonts w:eastAsia="Calibri"/>
          <w:bCs/>
          <w:color w:val="000000"/>
          <w:sz w:val="22"/>
          <w:szCs w:val="22"/>
          <w:lang w:eastAsia="en-US"/>
        </w:rPr>
        <w:t>6</w:t>
      </w:r>
      <w:proofErr w:type="gramStart"/>
      <w:r w:rsidR="002E3408">
        <w:rPr>
          <w:rFonts w:eastAsia="Calibri"/>
          <w:bCs/>
          <w:color w:val="000000"/>
          <w:sz w:val="22"/>
          <w:szCs w:val="22"/>
          <w:lang w:eastAsia="en-US"/>
        </w:rPr>
        <w:t>”.</w:t>
      </w:r>
      <w:r w:rsidR="0016723F">
        <w:rPr>
          <w:rFonts w:eastAsia="Calibri"/>
          <w:bCs/>
          <w:color w:val="000000"/>
          <w:sz w:val="22"/>
          <w:szCs w:val="22"/>
          <w:lang w:eastAsia="en-US"/>
        </w:rPr>
        <w:t>*</w:t>
      </w:r>
      <w:proofErr w:type="gramEnd"/>
    </w:p>
    <w:p w:rsidR="0016723F" w:rsidRDefault="0016723F" w:rsidP="00905940">
      <w:pPr>
        <w:widowControl w:val="0"/>
        <w:autoSpaceDE w:val="0"/>
        <w:autoSpaceDN w:val="0"/>
        <w:adjustRightInd w:val="0"/>
        <w:snapToGri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>(*Pubblicato sul sito web del Consiglio regionale in data 29 dicembre 2015).</w:t>
      </w:r>
    </w:p>
    <w:p w:rsidR="001E7241" w:rsidRPr="001C6A38" w:rsidRDefault="001E7241" w:rsidP="001E7241">
      <w:pPr>
        <w:widowControl w:val="0"/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E7241" w:rsidRPr="001C6A38" w:rsidRDefault="001E7241" w:rsidP="001E7241">
      <w:pPr>
        <w:spacing w:after="120" w:line="276" w:lineRule="auto"/>
        <w:jc w:val="both"/>
        <w:rPr>
          <w:snapToGrid w:val="0"/>
          <w:sz w:val="24"/>
          <w:szCs w:val="24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id w:val="-1801761486"/>
          <w:placeholder>
            <w:docPart w:val="0ADB48A5D2DE4879A47B5C76B5533601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nella sua qualità di legale rappresentante del </w:t>
      </w:r>
      <w:sdt>
        <w:sdtPr>
          <w:id w:val="-266699594"/>
          <w:placeholder>
            <w:docPart w:val="C9567F90A20F4C0AB4652EBDCE24FC0A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chiede che l’iniziativa presentata, intitolata </w:t>
      </w:r>
      <w:sdt>
        <w:sdtPr>
          <w:id w:val="-2060468608"/>
          <w:placeholder>
            <w:docPart w:val="5EE3A440DF7A4A7ABC086EE1A6406606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Pr="001C6A38">
        <w:rPr>
          <w:snapToGrid w:val="0"/>
          <w:sz w:val="24"/>
          <w:szCs w:val="24"/>
        </w:rPr>
        <w:t>sia ammessa a contributo.</w:t>
      </w:r>
    </w:p>
    <w:p w:rsidR="001E7241" w:rsidRPr="001C6A38" w:rsidRDefault="001E7241" w:rsidP="001E7241">
      <w:pPr>
        <w:spacing w:after="120"/>
        <w:jc w:val="center"/>
        <w:rPr>
          <w:sz w:val="24"/>
          <w:szCs w:val="24"/>
        </w:rPr>
      </w:pPr>
      <w:r w:rsidRPr="001C6A38">
        <w:rPr>
          <w:sz w:val="24"/>
          <w:szCs w:val="24"/>
        </w:rPr>
        <w:t>DICHIARA</w:t>
      </w:r>
    </w:p>
    <w:p w:rsidR="001E7241" w:rsidRPr="001C6A38" w:rsidRDefault="001E7241" w:rsidP="001E7241">
      <w:pPr>
        <w:widowControl w:val="0"/>
        <w:suppressAutoHyphens/>
        <w:spacing w:line="276" w:lineRule="auto"/>
        <w:ind w:right="-1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Consapevole delle sanzioni penali richiamate dall’articolo 76 del decreto del Presidente della Repubblica n. 445, del 28 dicembre 2000 in caso di dichiarazioni mendaci e della decadenza dal contributo concesso in caso di dichiarazioni non veritiere di cui all’articolo 75 del citato </w:t>
      </w:r>
      <w:proofErr w:type="spellStart"/>
      <w:r w:rsidRPr="001C6A38">
        <w:rPr>
          <w:rFonts w:eastAsia="SimSun"/>
          <w:kern w:val="2"/>
          <w:sz w:val="24"/>
          <w:szCs w:val="24"/>
          <w:lang w:eastAsia="hi-IN" w:bidi="hi-IN"/>
        </w:rPr>
        <w:t>dpr</w:t>
      </w:r>
      <w:proofErr w:type="spellEnd"/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445/2000:</w:t>
      </w:r>
    </w:p>
    <w:p w:rsidR="001E7241" w:rsidRPr="001C6A38" w:rsidRDefault="001E7241" w:rsidP="001E7241">
      <w:pPr>
        <w:widowControl w:val="0"/>
        <w:suppressAutoHyphens/>
        <w:spacing w:line="276" w:lineRule="auto"/>
        <w:ind w:right="-1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E7241" w:rsidRPr="001C6A38" w:rsidRDefault="001E7241" w:rsidP="001E7241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>che l’iniziativa rientra in uno degli ambiti di intervento di cui all’articolo 3 del programma;</w:t>
      </w:r>
    </w:p>
    <w:p w:rsidR="001E7241" w:rsidRPr="001C6A38" w:rsidRDefault="001E7241" w:rsidP="001E7241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rFonts w:eastAsia="Calibri"/>
          <w:sz w:val="24"/>
          <w:szCs w:val="24"/>
        </w:rPr>
        <w:t>che l’iniziativa rispetterà i modi e i termini definiti nell’ambito della presente domanda;</w:t>
      </w:r>
    </w:p>
    <w:p w:rsidR="001E7241" w:rsidRPr="001C6A38" w:rsidRDefault="001E7241" w:rsidP="001E7241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>che la data di avvio dell’iniziativa è successiva alla pubblicazione della graduatoria di cui all’articolo 6, comma 4 del programma;</w:t>
      </w:r>
    </w:p>
    <w:p w:rsidR="001E7241" w:rsidRPr="001C6A38" w:rsidRDefault="001E7241" w:rsidP="001E7241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>che tutte le spese sostenute fanno riferimento ad attività poste per il solo raggiungimento di fini istituzionali del richiedente;</w:t>
      </w:r>
    </w:p>
    <w:p w:rsidR="001E7241" w:rsidRDefault="001E7241" w:rsidP="009472B3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>che per l’iniziativa non è stata già presentata richiesta di contributo alla Giunta regionale;</w:t>
      </w:r>
    </w:p>
    <w:p w:rsidR="009472B3" w:rsidRPr="001C6A38" w:rsidRDefault="009472B3" w:rsidP="009472B3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9472B3">
        <w:rPr>
          <w:sz w:val="24"/>
          <w:szCs w:val="24"/>
        </w:rPr>
        <w:t>che la differenza tra il costo totale dell’iniziativa e il contributo del Co</w:t>
      </w:r>
      <w:r>
        <w:rPr>
          <w:sz w:val="24"/>
          <w:szCs w:val="24"/>
        </w:rPr>
        <w:t>nsiglio regionale è coperta da fondi comunali o da</w:t>
      </w:r>
      <w:r w:rsidRPr="009472B3">
        <w:rPr>
          <w:sz w:val="24"/>
          <w:szCs w:val="24"/>
        </w:rPr>
        <w:t xml:space="preserve"> altre entrate</w:t>
      </w:r>
      <w:r>
        <w:rPr>
          <w:sz w:val="24"/>
          <w:szCs w:val="24"/>
        </w:rPr>
        <w:t>;</w:t>
      </w:r>
    </w:p>
    <w:p w:rsidR="001E7241" w:rsidRPr="001C6A38" w:rsidRDefault="001E7241" w:rsidP="001E7241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rPr>
          <w:sz w:val="24"/>
          <w:szCs w:val="24"/>
        </w:rPr>
      </w:pPr>
      <w:r w:rsidRPr="001C6A38">
        <w:rPr>
          <w:sz w:val="24"/>
          <w:szCs w:val="24"/>
        </w:rPr>
        <w:t>che l’iniziativa non è finalizzata alla beneficenza;</w:t>
      </w:r>
    </w:p>
    <w:p w:rsidR="001E7241" w:rsidRPr="001C6A38" w:rsidRDefault="001E7241" w:rsidP="001E7241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>che in caso di accoglimento dell’istanza, la realizzazione dell’iniziativa non verrà affidata a soggetti terzi, salvo quanto disposto all’articolo 9</w:t>
      </w:r>
      <w:r w:rsidR="00E17A23">
        <w:rPr>
          <w:sz w:val="24"/>
          <w:szCs w:val="24"/>
        </w:rPr>
        <w:t>,</w:t>
      </w:r>
      <w:r w:rsidRPr="001C6A38">
        <w:rPr>
          <w:sz w:val="24"/>
          <w:szCs w:val="24"/>
        </w:rPr>
        <w:t xml:space="preserve"> comma 2</w:t>
      </w:r>
      <w:r w:rsidR="00E17A23">
        <w:rPr>
          <w:sz w:val="24"/>
          <w:szCs w:val="24"/>
        </w:rPr>
        <w:t>,</w:t>
      </w:r>
      <w:r w:rsidRPr="001C6A38">
        <w:rPr>
          <w:sz w:val="24"/>
          <w:szCs w:val="24"/>
        </w:rPr>
        <w:t xml:space="preserve"> del programma;</w:t>
      </w:r>
    </w:p>
    <w:p w:rsidR="001E7241" w:rsidRPr="001C6A38" w:rsidRDefault="001E7241" w:rsidP="001E7241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>di essere a conoscenza di quanto indicato agli articoli 9 e 10 del programma, relativi alle spese ammissibili e non ammissibili, nonché agli articoli 11, 12 e 13, relativi all’entità del contributo, alle modalità di rendicontazione e alle cause di decadenza e rinuncia;</w:t>
      </w:r>
    </w:p>
    <w:p w:rsidR="001E7241" w:rsidRPr="001C6A38" w:rsidRDefault="001E7241" w:rsidP="001E7241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>che si impegna a presentare la documentazione indicata all’articolo 12 comma 2 del programma entro e non oltre i 90 giorni successivi alla conclusione dell’iniziativa;</w:t>
      </w:r>
    </w:p>
    <w:p w:rsidR="001E7241" w:rsidRPr="001C6A38" w:rsidRDefault="001E7241" w:rsidP="001E7241">
      <w:pPr>
        <w:widowControl w:val="0"/>
        <w:numPr>
          <w:ilvl w:val="0"/>
          <w:numId w:val="7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>di sollevare il Consiglio regionale da ogni pretesa di responsabilità verso terzi, per fatti connessi all’iniziativa.</w:t>
      </w:r>
    </w:p>
    <w:p w:rsidR="00B23939" w:rsidRDefault="00B23939" w:rsidP="001E7241">
      <w:pPr>
        <w:spacing w:after="200" w:line="360" w:lineRule="auto"/>
        <w:contextualSpacing/>
        <w:jc w:val="both"/>
        <w:rPr>
          <w:sz w:val="24"/>
          <w:szCs w:val="24"/>
        </w:rPr>
      </w:pPr>
    </w:p>
    <w:p w:rsidR="00B23939" w:rsidRDefault="00B23939" w:rsidP="001E7241">
      <w:pPr>
        <w:spacing w:after="200" w:line="360" w:lineRule="auto"/>
        <w:contextualSpacing/>
        <w:jc w:val="both"/>
        <w:rPr>
          <w:sz w:val="24"/>
          <w:szCs w:val="24"/>
        </w:rPr>
      </w:pPr>
    </w:p>
    <w:p w:rsidR="001E7241" w:rsidRPr="001C6A38" w:rsidRDefault="001E7241" w:rsidP="001E7241">
      <w:pPr>
        <w:spacing w:after="200" w:line="360" w:lineRule="auto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lastRenderedPageBreak/>
        <w:t>La presente domanda:</w:t>
      </w:r>
    </w:p>
    <w:p w:rsidR="004C17A4" w:rsidRDefault="001E7241" w:rsidP="004C17A4">
      <w:pPr>
        <w:widowControl w:val="0"/>
        <w:numPr>
          <w:ilvl w:val="3"/>
          <w:numId w:val="12"/>
        </w:numPr>
        <w:suppressAutoHyphens/>
        <w:spacing w:after="200" w:line="276" w:lineRule="auto"/>
        <w:ind w:left="284" w:right="-1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 xml:space="preserve">è </w:t>
      </w:r>
      <w:r w:rsidR="004C17A4">
        <w:rPr>
          <w:sz w:val="24"/>
          <w:szCs w:val="24"/>
        </w:rPr>
        <w:t>compilata</w:t>
      </w:r>
      <w:r w:rsidRPr="001C6A38">
        <w:rPr>
          <w:sz w:val="24"/>
          <w:szCs w:val="24"/>
        </w:rPr>
        <w:t xml:space="preserve"> su carta intestata del soggetto proponente, </w:t>
      </w:r>
      <w:r w:rsidR="00622D8A">
        <w:rPr>
          <w:sz w:val="24"/>
          <w:szCs w:val="24"/>
        </w:rPr>
        <w:t xml:space="preserve">esclusivamente negli spazi indicati, </w:t>
      </w:r>
      <w:r w:rsidR="004C17A4">
        <w:rPr>
          <w:sz w:val="24"/>
          <w:szCs w:val="24"/>
        </w:rPr>
        <w:t xml:space="preserve">e </w:t>
      </w:r>
      <w:r w:rsidRPr="001C6A38">
        <w:rPr>
          <w:sz w:val="24"/>
          <w:szCs w:val="24"/>
        </w:rPr>
        <w:t>firmata digitalmente dal legale rappresentante</w:t>
      </w:r>
      <w:r w:rsidR="00AA3C49">
        <w:rPr>
          <w:sz w:val="24"/>
          <w:szCs w:val="24"/>
        </w:rPr>
        <w:t>, (senza utilizzare spa</w:t>
      </w:r>
      <w:bookmarkStart w:id="1" w:name="_GoBack"/>
      <w:bookmarkEnd w:id="1"/>
      <w:r w:rsidR="00AA3C49">
        <w:rPr>
          <w:sz w:val="24"/>
          <w:szCs w:val="24"/>
        </w:rPr>
        <w:t xml:space="preserve">zi né caratteri speciali), </w:t>
      </w:r>
      <w:r w:rsidR="00AA3C49" w:rsidRPr="002F3494">
        <w:rPr>
          <w:sz w:val="24"/>
          <w:szCs w:val="24"/>
        </w:rPr>
        <w:t>in formato “</w:t>
      </w:r>
      <w:r w:rsidR="00AA3C49" w:rsidRPr="00AA3C49">
        <w:rPr>
          <w:sz w:val="24"/>
          <w:szCs w:val="24"/>
          <w:u w:val="single"/>
        </w:rPr>
        <w:t>pdf.p7m</w:t>
      </w:r>
      <w:r w:rsidR="004C17A4">
        <w:rPr>
          <w:sz w:val="24"/>
          <w:szCs w:val="24"/>
        </w:rPr>
        <w:t>”;</w:t>
      </w:r>
    </w:p>
    <w:p w:rsidR="001E7241" w:rsidRDefault="004C17A4" w:rsidP="004C17A4">
      <w:pPr>
        <w:widowControl w:val="0"/>
        <w:numPr>
          <w:ilvl w:val="3"/>
          <w:numId w:val="12"/>
        </w:numPr>
        <w:suppressAutoHyphens/>
        <w:spacing w:after="200" w:line="276" w:lineRule="auto"/>
        <w:ind w:left="284" w:right="-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1E7241" w:rsidRPr="001C6A38">
        <w:rPr>
          <w:sz w:val="24"/>
          <w:szCs w:val="24"/>
        </w:rPr>
        <w:t xml:space="preserve"> inviata esclusivamente al seguente </w:t>
      </w:r>
      <w:r w:rsidR="00B11FC0">
        <w:rPr>
          <w:sz w:val="24"/>
          <w:szCs w:val="24"/>
        </w:rPr>
        <w:t xml:space="preserve">indirizzo di posta elettronica certificata </w:t>
      </w:r>
      <w:r w:rsidR="00A83C48">
        <w:rPr>
          <w:sz w:val="24"/>
          <w:szCs w:val="24"/>
        </w:rPr>
        <w:t xml:space="preserve">(PEC) </w:t>
      </w:r>
      <w:hyperlink r:id="rId5" w:history="1">
        <w:r w:rsidR="003C230A" w:rsidRPr="00950D04">
          <w:rPr>
            <w:rStyle w:val="Collegamentoipertestuale"/>
            <w:sz w:val="24"/>
            <w:szCs w:val="24"/>
          </w:rPr>
          <w:t>segreteriagenerale@cert.consreglazio.it</w:t>
        </w:r>
      </w:hyperlink>
      <w:r w:rsidR="007C5685" w:rsidRPr="009A7861">
        <w:rPr>
          <w:rStyle w:val="Collegamentoipertestuale"/>
          <w:sz w:val="24"/>
          <w:szCs w:val="24"/>
          <w:u w:val="none"/>
        </w:rPr>
        <w:t xml:space="preserve"> </w:t>
      </w:r>
      <w:r w:rsidR="007C5685" w:rsidRPr="00881162">
        <w:rPr>
          <w:sz w:val="24"/>
          <w:szCs w:val="24"/>
        </w:rPr>
        <w:t xml:space="preserve">specificando </w:t>
      </w:r>
      <w:r w:rsidR="00881162">
        <w:rPr>
          <w:sz w:val="24"/>
          <w:szCs w:val="24"/>
        </w:rPr>
        <w:t xml:space="preserve">in </w:t>
      </w:r>
      <w:r w:rsidR="00881162" w:rsidRPr="00881162">
        <w:rPr>
          <w:sz w:val="24"/>
          <w:szCs w:val="24"/>
        </w:rPr>
        <w:t>oggetto la seguente dicitura: “</w:t>
      </w:r>
      <w:r w:rsidR="00881162" w:rsidRPr="00881162">
        <w:rPr>
          <w:i/>
          <w:sz w:val="24"/>
          <w:szCs w:val="24"/>
        </w:rPr>
        <w:t>Programma per la concessione di contributi economici a sostegno di iniziative idonee a valorizzare sul piano culturale, sociale ed economico la collettività regionale</w:t>
      </w:r>
      <w:r w:rsidR="00881162" w:rsidRPr="00881162">
        <w:rPr>
          <w:sz w:val="24"/>
          <w:szCs w:val="24"/>
        </w:rPr>
        <w:t>”.</w:t>
      </w:r>
    </w:p>
    <w:p w:rsidR="00176C16" w:rsidRPr="001C6A38" w:rsidRDefault="00176C16" w:rsidP="004C17A4">
      <w:pPr>
        <w:widowControl w:val="0"/>
        <w:numPr>
          <w:ilvl w:val="3"/>
          <w:numId w:val="12"/>
        </w:numPr>
        <w:suppressAutoHyphens/>
        <w:spacing w:after="200" w:line="276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 xml:space="preserve">è inviata completa degli ulteriori allegati di cui al successivo </w:t>
      </w:r>
      <w:r>
        <w:rPr>
          <w:sz w:val="24"/>
          <w:szCs w:val="24"/>
          <w:u w:val="single"/>
        </w:rPr>
        <w:t>Punto 5</w:t>
      </w:r>
      <w:r w:rsidRPr="001C6A38">
        <w:rPr>
          <w:sz w:val="24"/>
          <w:szCs w:val="24"/>
        </w:rPr>
        <w:t>.</w:t>
      </w:r>
    </w:p>
    <w:p w:rsidR="001E7241" w:rsidRPr="001C6A38" w:rsidRDefault="001E7241" w:rsidP="001E7241">
      <w:pPr>
        <w:widowControl w:val="0"/>
        <w:suppressAutoHyphens/>
        <w:ind w:left="4678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7241" w:rsidRPr="001C6A38" w:rsidRDefault="001E7241" w:rsidP="001E7241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0" w:right="278" w:firstLine="0"/>
        <w:contextualSpacing/>
        <w:rPr>
          <w:b/>
          <w:smallCaps/>
          <w:sz w:val="24"/>
          <w:szCs w:val="24"/>
          <w:u w:val="single"/>
        </w:rPr>
      </w:pPr>
      <w:r w:rsidRPr="001C6A38">
        <w:rPr>
          <w:b/>
          <w:smallCaps/>
          <w:sz w:val="24"/>
          <w:szCs w:val="24"/>
          <w:u w:val="single"/>
        </w:rPr>
        <w:t>Dati identificativi del soggetto richiedente</w:t>
      </w:r>
    </w:p>
    <w:p w:rsidR="001E7241" w:rsidRPr="001C6A38" w:rsidRDefault="001E7241" w:rsidP="001E7241">
      <w:pPr>
        <w:spacing w:after="200" w:line="276" w:lineRule="auto"/>
        <w:ind w:right="278"/>
        <w:contextualSpacing/>
        <w:jc w:val="center"/>
        <w:rPr>
          <w:sz w:val="24"/>
          <w:szCs w:val="24"/>
        </w:rPr>
      </w:pPr>
    </w:p>
    <w:p w:rsidR="001E7241" w:rsidRPr="00DE71B8" w:rsidRDefault="001E7241" w:rsidP="003E4A6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200" w:line="360" w:lineRule="auto"/>
        <w:ind w:left="426" w:right="278" w:hanging="426"/>
        <w:contextualSpacing/>
        <w:jc w:val="both"/>
        <w:rPr>
          <w:sz w:val="24"/>
          <w:szCs w:val="24"/>
        </w:rPr>
      </w:pPr>
      <w:r w:rsidRPr="00DE71B8">
        <w:rPr>
          <w:sz w:val="24"/>
          <w:szCs w:val="24"/>
        </w:rPr>
        <w:t xml:space="preserve">Denominazione: </w:t>
      </w:r>
      <w:sdt>
        <w:sdtPr>
          <w:id w:val="2089264120"/>
          <w:placeholder>
            <w:docPart w:val="7FDAA637AC7F413B8B1B5C19793BE292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1E7241" w:rsidRPr="001C6A38" w:rsidRDefault="001E7241" w:rsidP="003E4A62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200" w:line="360" w:lineRule="auto"/>
        <w:ind w:left="426" w:right="278" w:hanging="426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 xml:space="preserve">C.F. </w:t>
      </w:r>
      <w:sdt>
        <w:sdtPr>
          <w:id w:val="-990478056"/>
          <w:placeholder>
            <w:docPart w:val="30E90D61CD1E42E587BEEB52121CFE2F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sz w:val="24"/>
          <w:szCs w:val="24"/>
        </w:rPr>
        <w:t xml:space="preserve"> P.IVA </w:t>
      </w:r>
      <w:sdt>
        <w:sdtPr>
          <w:id w:val="-1413771026"/>
          <w:placeholder>
            <w:docPart w:val="50286810C85D480FAE4A5143A6663C89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1E7241" w:rsidRPr="001C6A38" w:rsidRDefault="001E7241" w:rsidP="001E7241">
      <w:pPr>
        <w:widowControl w:val="0"/>
        <w:numPr>
          <w:ilvl w:val="0"/>
          <w:numId w:val="2"/>
        </w:numPr>
        <w:tabs>
          <w:tab w:val="num" w:pos="426"/>
        </w:tabs>
        <w:suppressAutoHyphens/>
        <w:spacing w:after="200" w:line="276" w:lineRule="auto"/>
        <w:ind w:left="426" w:right="278" w:hanging="426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>Sede legale:</w:t>
      </w:r>
    </w:p>
    <w:p w:rsidR="007B5C82" w:rsidRDefault="001E7241" w:rsidP="002D58BC">
      <w:pPr>
        <w:spacing w:after="200" w:line="360" w:lineRule="auto"/>
        <w:ind w:left="426" w:right="278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 xml:space="preserve">Indirizzo </w:t>
      </w:r>
      <w:sdt>
        <w:sdtPr>
          <w:id w:val="1902483429"/>
          <w:placeholder>
            <w:docPart w:val="C46A112D825C44739B479E3B92622F24"/>
          </w:placeholder>
          <w:showingPlcHdr/>
          <w:text w:multiLine="1"/>
        </w:sdtPr>
        <w:sdtEndPr/>
        <w:sdtContent>
          <w:r w:rsidR="007B5C82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sz w:val="24"/>
          <w:szCs w:val="24"/>
        </w:rPr>
        <w:t xml:space="preserve"> CAP </w:t>
      </w:r>
      <w:sdt>
        <w:sdtPr>
          <w:id w:val="1911193677"/>
          <w:placeholder>
            <w:docPart w:val="C2D5137EBBB247FDA92D1CAA8E83A10E"/>
          </w:placeholder>
          <w:showingPlcHdr/>
          <w:text w:multiLine="1"/>
        </w:sdtPr>
        <w:sdtEndPr/>
        <w:sdtContent>
          <w:r w:rsidR="007B5C82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="007B5C82" w:rsidRPr="001C6A38">
        <w:rPr>
          <w:sz w:val="24"/>
          <w:szCs w:val="24"/>
        </w:rPr>
        <w:t xml:space="preserve"> </w:t>
      </w:r>
    </w:p>
    <w:p w:rsidR="007B1616" w:rsidRDefault="001E7241" w:rsidP="002D58BC">
      <w:pPr>
        <w:spacing w:after="200" w:line="360" w:lineRule="auto"/>
        <w:ind w:left="426" w:right="278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sz w:val="24"/>
          <w:szCs w:val="24"/>
        </w:rPr>
        <w:t xml:space="preserve">Comune </w:t>
      </w:r>
      <w:sdt>
        <w:sdtPr>
          <w:id w:val="-434820970"/>
          <w:placeholder>
            <w:docPart w:val="EF3F750C6A6F4072AA58F051F76C173A"/>
          </w:placeholder>
          <w:showingPlcHdr/>
          <w:text w:multiLine="1"/>
        </w:sdtPr>
        <w:sdtEndPr/>
        <w:sdtContent>
          <w:r w:rsidR="007B5C82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sz w:val="24"/>
          <w:szCs w:val="24"/>
        </w:rPr>
        <w:t xml:space="preserve"> Provincia </w:t>
      </w:r>
      <w:sdt>
        <w:sdtPr>
          <w:id w:val="1802269278"/>
          <w:placeholder>
            <w:docPart w:val="3037FF5F5BD6457FA388C61E3605AC12"/>
          </w:placeholder>
          <w:showingPlcHdr/>
          <w:text w:multiLine="1"/>
        </w:sdtPr>
        <w:sdtEndPr/>
        <w:sdtContent>
          <w:r w:rsidR="007B5C82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="007B5C82" w:rsidRPr="001C6A3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1E7241" w:rsidRPr="00A50526" w:rsidRDefault="001E7241" w:rsidP="00A50526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num" w:pos="720"/>
        </w:tabs>
        <w:suppressAutoHyphens/>
        <w:spacing w:after="200" w:line="276" w:lineRule="auto"/>
        <w:ind w:left="426" w:right="278" w:hanging="426"/>
        <w:contextualSpacing/>
        <w:jc w:val="both"/>
        <w:rPr>
          <w:sz w:val="24"/>
          <w:szCs w:val="24"/>
        </w:rPr>
      </w:pPr>
      <w:r w:rsidRPr="00A50526">
        <w:rPr>
          <w:sz w:val="24"/>
          <w:szCs w:val="24"/>
        </w:rPr>
        <w:t>Referente responsabile dell’iniziativa:</w:t>
      </w:r>
      <w:r w:rsidR="007B1616" w:rsidRPr="00A505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2535205"/>
          <w:placeholder>
            <w:docPart w:val="FE85C4FAC4BE492B9808DF3E3067CB92"/>
          </w:placeholder>
          <w:showingPlcHdr/>
          <w:text w:multiLine="1"/>
        </w:sdtPr>
        <w:sdtEndPr/>
        <w:sdtContent>
          <w:r w:rsidR="007B1616" w:rsidRPr="00A50526">
            <w:rPr>
              <w:rStyle w:val="CitazioneintensaCarattere"/>
              <w:rFonts w:eastAsiaTheme="minorHAnsi"/>
              <w:bCs w:val="0"/>
              <w:iCs w:val="0"/>
              <w:sz w:val="24"/>
              <w:szCs w:val="24"/>
            </w:rPr>
            <w:t>Fare clic qui per immettere testo.</w:t>
          </w:r>
        </w:sdtContent>
      </w:sdt>
    </w:p>
    <w:p w:rsidR="001E7241" w:rsidRPr="001C6A38" w:rsidRDefault="001E7241" w:rsidP="002D58BC">
      <w:pPr>
        <w:tabs>
          <w:tab w:val="num" w:pos="426"/>
        </w:tabs>
        <w:spacing w:line="360" w:lineRule="auto"/>
        <w:ind w:left="426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Cognome </w:t>
      </w:r>
      <w:sdt>
        <w:sdtPr>
          <w:id w:val="884911837"/>
          <w:placeholder>
            <w:docPart w:val="8A6D1D5426454C16AF7409362A4B2B0E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Nome </w:t>
      </w:r>
      <w:sdt>
        <w:sdtPr>
          <w:id w:val="1629277690"/>
          <w:placeholder>
            <w:docPart w:val="87A80F9BCB0A46729205E6BFDCA008A6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1E7241" w:rsidRPr="001C6A38" w:rsidRDefault="001E7241" w:rsidP="002D58BC">
      <w:pPr>
        <w:tabs>
          <w:tab w:val="num" w:pos="426"/>
        </w:tabs>
        <w:spacing w:line="360" w:lineRule="auto"/>
        <w:ind w:left="426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Tel. </w:t>
      </w:r>
      <w:sdt>
        <w:sdtPr>
          <w:id w:val="1000849632"/>
          <w:placeholder>
            <w:docPart w:val="F323CE7C855446F7BD2323F6A0B8B9E5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Fax </w:t>
      </w:r>
      <w:sdt>
        <w:sdtPr>
          <w:id w:val="-942834896"/>
          <w:placeholder>
            <w:docPart w:val="AA2F71488A5F427693D41671C36DC447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2D58BC" w:rsidRDefault="001E7241" w:rsidP="002D58BC">
      <w:pPr>
        <w:tabs>
          <w:tab w:val="num" w:pos="426"/>
          <w:tab w:val="left" w:pos="8325"/>
        </w:tabs>
        <w:spacing w:line="360" w:lineRule="auto"/>
        <w:ind w:left="426"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>E-mail</w:t>
      </w:r>
      <w:r w:rsidR="002D58BC">
        <w:rPr>
          <w:rFonts w:eastAsia="SimSun"/>
          <w:kern w:val="2"/>
          <w:sz w:val="24"/>
          <w:szCs w:val="24"/>
          <w:lang w:eastAsia="hi-IN" w:bidi="hi-IN"/>
        </w:rPr>
        <w:t xml:space="preserve"> per contatti</w:t>
      </w: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sdt>
        <w:sdtPr>
          <w:id w:val="-1021316071"/>
          <w:placeholder>
            <w:docPart w:val="7CE2EBEF3D474E149E2988EB37B3FD47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1E7241" w:rsidRDefault="001E7241" w:rsidP="002D58BC">
      <w:pPr>
        <w:tabs>
          <w:tab w:val="num" w:pos="426"/>
          <w:tab w:val="left" w:pos="8325"/>
        </w:tabs>
        <w:spacing w:line="360" w:lineRule="auto"/>
        <w:ind w:left="426" w:right="278"/>
        <w:jc w:val="both"/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>PEC</w:t>
      </w:r>
      <w:r w:rsidR="002D58BC">
        <w:rPr>
          <w:rFonts w:eastAsia="SimSun"/>
          <w:kern w:val="2"/>
          <w:sz w:val="24"/>
          <w:szCs w:val="24"/>
          <w:lang w:eastAsia="hi-IN" w:bidi="hi-IN"/>
        </w:rPr>
        <w:t xml:space="preserve"> del Comune</w:t>
      </w: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sdt>
        <w:sdtPr>
          <w:id w:val="-1019071913"/>
          <w:placeholder>
            <w:docPart w:val="D2D4A1C683474A55A855E6CBA75DF5FD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0E1197" w:rsidRPr="001C6A38" w:rsidRDefault="000E1197" w:rsidP="000E1197">
      <w:pPr>
        <w:tabs>
          <w:tab w:val="num" w:pos="426"/>
          <w:tab w:val="left" w:pos="8325"/>
        </w:tabs>
        <w:spacing w:line="360" w:lineRule="auto"/>
        <w:ind w:left="426" w:right="278" w:hanging="426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E7241" w:rsidRPr="001C6A38" w:rsidRDefault="001E7241" w:rsidP="001E7241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right="278" w:hanging="284"/>
        <w:contextualSpacing/>
        <w:rPr>
          <w:b/>
          <w:smallCaps/>
          <w:sz w:val="24"/>
          <w:szCs w:val="24"/>
          <w:u w:val="single"/>
        </w:rPr>
      </w:pPr>
      <w:r w:rsidRPr="001C6A38">
        <w:rPr>
          <w:b/>
          <w:smallCaps/>
          <w:sz w:val="24"/>
          <w:szCs w:val="24"/>
          <w:u w:val="single"/>
        </w:rPr>
        <w:t>Dati relativi all’iniziativa</w:t>
      </w:r>
    </w:p>
    <w:p w:rsidR="001E7241" w:rsidRPr="001C6A38" w:rsidRDefault="001E7241" w:rsidP="00C6004A">
      <w:pPr>
        <w:widowControl w:val="0"/>
        <w:suppressAutoHyphens/>
        <w:ind w:right="278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</w:p>
    <w:p w:rsidR="001E7241" w:rsidRPr="00F72081" w:rsidRDefault="001E7241" w:rsidP="00F72081">
      <w:pPr>
        <w:widowControl w:val="0"/>
        <w:numPr>
          <w:ilvl w:val="0"/>
          <w:numId w:val="11"/>
        </w:numPr>
        <w:suppressAutoHyphens/>
        <w:spacing w:after="200"/>
        <w:ind w:right="278"/>
        <w:rPr>
          <w:rFonts w:eastAsia="SimSun"/>
          <w:kern w:val="2"/>
          <w:sz w:val="24"/>
          <w:szCs w:val="24"/>
          <w:lang w:eastAsia="hi-IN" w:bidi="hi-IN"/>
        </w:rPr>
      </w:pPr>
      <w:r w:rsidRPr="00F72081">
        <w:rPr>
          <w:rFonts w:eastAsia="SimSun"/>
          <w:kern w:val="2"/>
          <w:sz w:val="24"/>
          <w:szCs w:val="24"/>
          <w:lang w:eastAsia="hi-IN" w:bidi="hi-IN"/>
        </w:rPr>
        <w:t xml:space="preserve">Titolo dell’iniziativa: </w:t>
      </w:r>
      <w:sdt>
        <w:sdtPr>
          <w:rPr>
            <w:sz w:val="24"/>
            <w:szCs w:val="24"/>
          </w:rPr>
          <w:id w:val="1640380019"/>
          <w:placeholder>
            <w:docPart w:val="0EE2D2662F09444BB6EBC66C52C5CB7C"/>
          </w:placeholder>
          <w:showingPlcHdr/>
          <w:text w:multiLine="1"/>
        </w:sdtPr>
        <w:sdtEndPr/>
        <w:sdtContent>
          <w:r w:rsidR="00DE71B8" w:rsidRPr="00F72081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1E7241" w:rsidRPr="002D58BC" w:rsidRDefault="001E7241" w:rsidP="001E528E">
      <w:pPr>
        <w:widowControl w:val="0"/>
        <w:numPr>
          <w:ilvl w:val="0"/>
          <w:numId w:val="11"/>
        </w:numPr>
        <w:suppressAutoHyphens/>
        <w:spacing w:after="200"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2D58BC">
        <w:rPr>
          <w:rFonts w:eastAsia="SimSun"/>
          <w:kern w:val="2"/>
          <w:sz w:val="24"/>
          <w:szCs w:val="24"/>
          <w:lang w:eastAsia="hi-IN" w:bidi="hi-IN"/>
        </w:rPr>
        <w:t xml:space="preserve">Data di inizio: </w:t>
      </w:r>
      <w:sdt>
        <w:sdtPr>
          <w:rPr>
            <w:sz w:val="24"/>
            <w:szCs w:val="24"/>
          </w:rPr>
          <w:id w:val="-228616203"/>
          <w:placeholder>
            <w:docPart w:val="57C72357980A4C6797844BC691363DA3"/>
          </w:placeholder>
          <w:showingPlcHdr/>
          <w:text w:multiLine="1"/>
        </w:sdtPr>
        <w:sdtEndPr/>
        <w:sdtContent>
          <w:r w:rsidR="00DE71B8" w:rsidRPr="002D58BC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2D58BC">
        <w:rPr>
          <w:rFonts w:eastAsia="SimSun"/>
          <w:i/>
          <w:kern w:val="2"/>
          <w:sz w:val="24"/>
          <w:szCs w:val="24"/>
          <w:lang w:eastAsia="hi-IN" w:bidi="hi-IN"/>
        </w:rPr>
        <w:t xml:space="preserve"> (gg/mm/aa</w:t>
      </w:r>
      <w:r w:rsidR="002D58BC" w:rsidRPr="002D58BC">
        <w:rPr>
          <w:rFonts w:eastAsia="SimSun"/>
          <w:kern w:val="2"/>
          <w:sz w:val="24"/>
          <w:szCs w:val="24"/>
          <w:lang w:eastAsia="hi-IN" w:bidi="hi-IN"/>
        </w:rPr>
        <w:t>)</w:t>
      </w:r>
      <w:r w:rsidR="002D58BC">
        <w:rPr>
          <w:rFonts w:eastAsia="SimSun"/>
          <w:kern w:val="2"/>
          <w:sz w:val="24"/>
          <w:szCs w:val="24"/>
          <w:lang w:eastAsia="hi-IN" w:bidi="hi-IN"/>
        </w:rPr>
        <w:t xml:space="preserve"> - </w:t>
      </w:r>
      <w:r w:rsidRPr="002D58BC">
        <w:rPr>
          <w:rFonts w:eastAsia="SimSun"/>
          <w:kern w:val="2"/>
          <w:sz w:val="24"/>
          <w:szCs w:val="24"/>
          <w:lang w:eastAsia="hi-IN" w:bidi="hi-IN"/>
        </w:rPr>
        <w:t xml:space="preserve">Data di fine: </w:t>
      </w:r>
      <w:sdt>
        <w:sdtPr>
          <w:rPr>
            <w:sz w:val="24"/>
            <w:szCs w:val="24"/>
          </w:rPr>
          <w:id w:val="1847140564"/>
          <w:placeholder>
            <w:docPart w:val="3A8E18FD4C274B8BA9D82BD343D9AEB0"/>
          </w:placeholder>
          <w:showingPlcHdr/>
          <w:text w:multiLine="1"/>
        </w:sdtPr>
        <w:sdtEndPr/>
        <w:sdtContent>
          <w:r w:rsidR="00DE71B8" w:rsidRPr="002D58BC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2D58BC">
        <w:rPr>
          <w:rFonts w:eastAsia="SimSun"/>
          <w:i/>
          <w:kern w:val="2"/>
          <w:sz w:val="24"/>
          <w:szCs w:val="24"/>
          <w:lang w:eastAsia="hi-IN" w:bidi="hi-IN"/>
        </w:rPr>
        <w:t xml:space="preserve"> (gg/mm/aa)</w:t>
      </w:r>
    </w:p>
    <w:p w:rsidR="001E7241" w:rsidRPr="00F72081" w:rsidRDefault="001E7241" w:rsidP="00F72081">
      <w:pPr>
        <w:widowControl w:val="0"/>
        <w:numPr>
          <w:ilvl w:val="0"/>
          <w:numId w:val="11"/>
        </w:numPr>
        <w:suppressAutoHyphens/>
        <w:spacing w:after="200"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F72081">
        <w:rPr>
          <w:rFonts w:eastAsia="SimSun"/>
          <w:kern w:val="2"/>
          <w:sz w:val="24"/>
          <w:szCs w:val="24"/>
          <w:lang w:eastAsia="hi-IN" w:bidi="hi-IN"/>
        </w:rPr>
        <w:t>Luogo di svolgimento:</w:t>
      </w:r>
      <w:r w:rsidR="000E1197" w:rsidRPr="00F7208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sz w:val="24"/>
            <w:szCs w:val="24"/>
          </w:rPr>
          <w:id w:val="1199427999"/>
          <w:placeholder>
            <w:docPart w:val="FE2817857E48470C9008B8B042F58C6E"/>
          </w:placeholder>
          <w:showingPlcHdr/>
          <w:text w:multiLine="1"/>
        </w:sdtPr>
        <w:sdtEndPr/>
        <w:sdtContent>
          <w:r w:rsidR="000E1197" w:rsidRPr="00F72081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0E1197" w:rsidRPr="00F72081" w:rsidRDefault="001E7241" w:rsidP="00F72081">
      <w:pPr>
        <w:pStyle w:val="Paragrafoelenco"/>
        <w:widowControl w:val="0"/>
        <w:numPr>
          <w:ilvl w:val="0"/>
          <w:numId w:val="11"/>
        </w:numPr>
        <w:suppressAutoHyphens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720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ascii="Times New Roman" w:hAnsi="Times New Roman" w:cs="Times New Roman"/>
            <w:sz w:val="24"/>
            <w:szCs w:val="24"/>
          </w:rPr>
          <w:id w:val="-943227304"/>
          <w:placeholder>
            <w:docPart w:val="56EC186D7868486685241528C4CB942B"/>
          </w:placeholder>
          <w:showingPlcHdr/>
          <w:text w:multiLine="1"/>
        </w:sdtPr>
        <w:sdtEndPr/>
        <w:sdtContent>
          <w:r w:rsidR="00DE71B8" w:rsidRPr="00F72081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F720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Provincia </w:t>
      </w:r>
      <w:sdt>
        <w:sdtPr>
          <w:rPr>
            <w:rFonts w:ascii="Times New Roman" w:hAnsi="Times New Roman" w:cs="Times New Roman"/>
            <w:sz w:val="24"/>
            <w:szCs w:val="24"/>
          </w:rPr>
          <w:id w:val="-352646122"/>
          <w:placeholder>
            <w:docPart w:val="92FF0444161E4D9C99ECCE36BC1F38D7"/>
          </w:placeholder>
          <w:showingPlcHdr/>
          <w:text w:multiLine="1"/>
        </w:sdtPr>
        <w:sdtEndPr/>
        <w:sdtContent>
          <w:r w:rsidR="00DE71B8" w:rsidRPr="00F72081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Pr="00F720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1E7241" w:rsidRPr="00F72081" w:rsidRDefault="001E7241" w:rsidP="00F72081">
      <w:pPr>
        <w:pStyle w:val="Paragrafoelenco"/>
        <w:widowControl w:val="0"/>
        <w:suppressAutoHyphens/>
        <w:ind w:left="709"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7208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ascii="Times New Roman" w:hAnsi="Times New Roman" w:cs="Times New Roman"/>
            <w:sz w:val="24"/>
            <w:szCs w:val="24"/>
          </w:rPr>
          <w:id w:val="365187722"/>
          <w:placeholder>
            <w:docPart w:val="77069A80855E436B98ED1CE952215EC8"/>
          </w:placeholder>
          <w:showingPlcHdr/>
          <w:text w:multiLine="1"/>
        </w:sdtPr>
        <w:sdtEndPr/>
        <w:sdtContent>
          <w:r w:rsidR="00DE71B8" w:rsidRPr="00F72081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A1117E" w:rsidRPr="00A1117E" w:rsidRDefault="001E7241" w:rsidP="000D2390">
      <w:pPr>
        <w:widowControl w:val="0"/>
        <w:numPr>
          <w:ilvl w:val="0"/>
          <w:numId w:val="11"/>
        </w:numPr>
        <w:suppressAutoHyphens/>
        <w:spacing w:after="200"/>
        <w:ind w:right="278"/>
        <w:jc w:val="both"/>
        <w:rPr>
          <w:sz w:val="24"/>
          <w:szCs w:val="24"/>
        </w:rPr>
      </w:pPr>
      <w:r w:rsidRPr="00A1117E">
        <w:rPr>
          <w:rFonts w:eastAsia="SimSun"/>
          <w:kern w:val="2"/>
          <w:sz w:val="24"/>
          <w:szCs w:val="24"/>
          <w:lang w:eastAsia="hi-IN" w:bidi="hi-IN"/>
        </w:rPr>
        <w:t>Sintetica descrizione delle attività inerenti l’iniziativa (almeno 5 righe):</w:t>
      </w:r>
    </w:p>
    <w:p w:rsidR="001E7241" w:rsidRPr="00A1117E" w:rsidRDefault="009A7861" w:rsidP="00A1117E">
      <w:pPr>
        <w:widowControl w:val="0"/>
        <w:suppressAutoHyphens/>
        <w:spacing w:after="200"/>
        <w:ind w:left="720" w:right="278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61968728"/>
          <w:placeholder>
            <w:docPart w:val="E86E6730037845ADA1CD0627859D6184"/>
          </w:placeholder>
          <w:showingPlcHdr/>
          <w:text w:multiLine="1"/>
        </w:sdtPr>
        <w:sdtEndPr/>
        <w:sdtContent>
          <w:r w:rsidR="00DE71B8" w:rsidRPr="00A1117E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A1117E" w:rsidRPr="00A1117E" w:rsidRDefault="001E7241" w:rsidP="00783892">
      <w:pPr>
        <w:widowControl w:val="0"/>
        <w:numPr>
          <w:ilvl w:val="0"/>
          <w:numId w:val="11"/>
        </w:numPr>
        <w:suppressAutoHyphens/>
        <w:spacing w:after="200" w:line="360" w:lineRule="auto"/>
        <w:ind w:right="278"/>
        <w:contextualSpacing/>
        <w:jc w:val="both"/>
        <w:rPr>
          <w:sz w:val="24"/>
          <w:szCs w:val="24"/>
        </w:rPr>
      </w:pPr>
      <w:r w:rsidRPr="00A1117E">
        <w:rPr>
          <w:rFonts w:eastAsia="SimSun"/>
          <w:kern w:val="2"/>
          <w:sz w:val="24"/>
          <w:szCs w:val="24"/>
          <w:lang w:eastAsia="hi-IN" w:bidi="hi-IN"/>
        </w:rPr>
        <w:t>Diffusione territoriale e utenti potenzialmente raggiungibili (almeno 5 righe):</w:t>
      </w:r>
    </w:p>
    <w:p w:rsidR="001E7241" w:rsidRPr="00A1117E" w:rsidRDefault="009A7861" w:rsidP="00A1117E">
      <w:pPr>
        <w:widowControl w:val="0"/>
        <w:suppressAutoHyphens/>
        <w:spacing w:after="200" w:line="360" w:lineRule="auto"/>
        <w:ind w:left="720" w:right="278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32916195"/>
          <w:placeholder>
            <w:docPart w:val="23941C9D36E44699BB308B9E4FF073AE"/>
          </w:placeholder>
          <w:showingPlcHdr/>
          <w:text w:multiLine="1"/>
        </w:sdtPr>
        <w:sdtEndPr/>
        <w:sdtContent>
          <w:r w:rsidR="00DE71B8" w:rsidRPr="00A1117E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F72081" w:rsidRPr="00F72081" w:rsidRDefault="001E7241" w:rsidP="00042B1B">
      <w:pPr>
        <w:widowControl w:val="0"/>
        <w:numPr>
          <w:ilvl w:val="0"/>
          <w:numId w:val="11"/>
        </w:numPr>
        <w:suppressAutoHyphens/>
        <w:spacing w:after="200" w:line="360" w:lineRule="auto"/>
        <w:ind w:right="278"/>
        <w:contextualSpacing/>
        <w:jc w:val="both"/>
        <w:rPr>
          <w:rFonts w:eastAsia="SimSun"/>
          <w:sz w:val="24"/>
          <w:szCs w:val="24"/>
          <w:lang w:eastAsia="hi-IN" w:bidi="hi-IN"/>
        </w:rPr>
      </w:pPr>
      <w:r w:rsidRPr="00F72081">
        <w:rPr>
          <w:rFonts w:eastAsia="SimSun"/>
          <w:kern w:val="2"/>
          <w:sz w:val="24"/>
          <w:szCs w:val="24"/>
          <w:lang w:eastAsia="hi-IN" w:bidi="hi-IN"/>
        </w:rPr>
        <w:t>Originalità e attrattività dell’iniziativa (almeno 5 righe):</w:t>
      </w:r>
    </w:p>
    <w:p w:rsidR="001E7241" w:rsidRPr="00F72081" w:rsidRDefault="009A7861" w:rsidP="00F72081">
      <w:pPr>
        <w:widowControl w:val="0"/>
        <w:suppressAutoHyphens/>
        <w:spacing w:after="200" w:line="360" w:lineRule="auto"/>
        <w:ind w:left="720" w:right="278"/>
        <w:contextualSpacing/>
        <w:jc w:val="both"/>
        <w:rPr>
          <w:rFonts w:eastAsia="SimSun"/>
          <w:sz w:val="24"/>
          <w:szCs w:val="24"/>
          <w:lang w:eastAsia="hi-IN" w:bidi="hi-IN"/>
        </w:rPr>
      </w:pPr>
      <w:sdt>
        <w:sdtPr>
          <w:rPr>
            <w:sz w:val="24"/>
            <w:szCs w:val="24"/>
          </w:rPr>
          <w:id w:val="733047635"/>
          <w:placeholder>
            <w:docPart w:val="F25E7A042B6449608772082AFFD8BB4E"/>
          </w:placeholder>
          <w:showingPlcHdr/>
          <w:text w:multiLine="1"/>
        </w:sdtPr>
        <w:sdtEndPr/>
        <w:sdtContent>
          <w:r w:rsidR="00DE71B8" w:rsidRPr="00F72081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67009F" w:rsidRDefault="001E7241" w:rsidP="0097045F">
      <w:pPr>
        <w:widowControl w:val="0"/>
        <w:numPr>
          <w:ilvl w:val="0"/>
          <w:numId w:val="11"/>
        </w:numPr>
        <w:suppressAutoHyphens/>
        <w:spacing w:after="200" w:line="360" w:lineRule="auto"/>
        <w:ind w:right="278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67009F">
        <w:rPr>
          <w:rFonts w:eastAsia="SimSun"/>
          <w:kern w:val="2"/>
          <w:sz w:val="24"/>
          <w:szCs w:val="24"/>
          <w:lang w:eastAsia="hi-IN" w:bidi="hi-IN"/>
        </w:rPr>
        <w:t>Vantaggi per la collettività, visibilità mediatica e risultati attesi (almeno 5 righe):</w:t>
      </w:r>
      <w:r w:rsidR="00F72081" w:rsidRPr="0067009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1E7241" w:rsidRDefault="009A7861" w:rsidP="0067009F">
      <w:pPr>
        <w:widowControl w:val="0"/>
        <w:suppressAutoHyphens/>
        <w:spacing w:after="200" w:line="360" w:lineRule="auto"/>
        <w:ind w:left="720" w:right="278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  <w:sdt>
        <w:sdtPr>
          <w:rPr>
            <w:rFonts w:eastAsia="SimSun"/>
            <w:kern w:val="2"/>
            <w:sz w:val="24"/>
            <w:szCs w:val="24"/>
            <w:lang w:eastAsia="hi-IN" w:bidi="hi-IN"/>
          </w:rPr>
          <w:id w:val="162511823"/>
          <w:placeholder>
            <w:docPart w:val="40DF0765128040D9A57CE4A6EF0822E3"/>
          </w:placeholder>
          <w:showingPlcHdr/>
          <w:text w:multiLine="1"/>
        </w:sdtPr>
        <w:sdtEndPr/>
        <w:sdtContent>
          <w:r w:rsidR="00DE71B8" w:rsidRPr="0067009F">
            <w:rPr>
              <w:rStyle w:val="CitazioneintensaCarattere"/>
              <w:rFonts w:eastAsiaTheme="minorHAnsi"/>
              <w:bCs w:val="0"/>
              <w:iCs w:val="0"/>
              <w:sz w:val="24"/>
              <w:szCs w:val="24"/>
              <w:lang w:eastAsia="hi-IN"/>
            </w:rPr>
            <w:t>Fare clic qui per immettere testo.</w:t>
          </w:r>
        </w:sdtContent>
      </w:sdt>
    </w:p>
    <w:p w:rsidR="00F72081" w:rsidRPr="00F72081" w:rsidRDefault="001E7241" w:rsidP="00F72081">
      <w:pPr>
        <w:widowControl w:val="0"/>
        <w:numPr>
          <w:ilvl w:val="0"/>
          <w:numId w:val="11"/>
        </w:numPr>
        <w:suppressAutoHyphens/>
        <w:spacing w:after="200" w:line="360" w:lineRule="auto"/>
        <w:ind w:right="278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F72081">
        <w:rPr>
          <w:rFonts w:eastAsia="SimSun"/>
          <w:kern w:val="2"/>
          <w:sz w:val="24"/>
          <w:szCs w:val="24"/>
          <w:lang w:eastAsia="hi-IN" w:bidi="hi-IN"/>
        </w:rPr>
        <w:t>Altre informazioni che il soggetto ritiene utile fornire:</w:t>
      </w:r>
    </w:p>
    <w:p w:rsidR="001E7241" w:rsidRPr="00DE71B8" w:rsidRDefault="009A7861" w:rsidP="00A1117E">
      <w:pPr>
        <w:widowControl w:val="0"/>
        <w:suppressAutoHyphens/>
        <w:spacing w:after="200"/>
        <w:ind w:left="709" w:right="278"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  <w:sdt>
        <w:sdtPr>
          <w:id w:val="-653998810"/>
          <w:placeholder>
            <w:docPart w:val="3A828B0EE2DB46D0BB718F0D7B99FE57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DE71B8" w:rsidRDefault="00DE71B8" w:rsidP="001E7241">
      <w:pPr>
        <w:widowControl w:val="0"/>
        <w:suppressAutoHyphens/>
        <w:spacing w:line="276" w:lineRule="auto"/>
        <w:ind w:right="278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A23CF5" w:rsidRDefault="00A23CF5" w:rsidP="001E7241">
      <w:pPr>
        <w:widowControl w:val="0"/>
        <w:suppressAutoHyphens/>
        <w:spacing w:line="276" w:lineRule="auto"/>
        <w:ind w:right="278"/>
        <w:jc w:val="both"/>
        <w:rPr>
          <w:rFonts w:eastAsia="Calibri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Qualora l’iniziativa sia</w:t>
      </w:r>
      <w:r w:rsidR="001E7241" w:rsidRPr="001C6A3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1E7241" w:rsidRPr="001C6A38">
        <w:rPr>
          <w:rFonts w:eastAsia="Calibri"/>
          <w:kern w:val="2"/>
          <w:sz w:val="24"/>
          <w:szCs w:val="24"/>
          <w:lang w:eastAsia="hi-IN" w:bidi="hi-IN"/>
        </w:rPr>
        <w:t>affidata alla proloco</w:t>
      </w:r>
      <w:r w:rsidR="001E7241" w:rsidRPr="001C6A38">
        <w:rPr>
          <w:rFonts w:eastAsia="SimSun"/>
          <w:kern w:val="2"/>
          <w:sz w:val="24"/>
          <w:szCs w:val="24"/>
          <w:lang w:eastAsia="hi-IN" w:bidi="hi-IN"/>
        </w:rPr>
        <w:t>,</w:t>
      </w:r>
      <w:r w:rsidR="001E7241" w:rsidRPr="001C6A38">
        <w:rPr>
          <w:rFonts w:eastAsia="Calibri"/>
          <w:kern w:val="2"/>
          <w:sz w:val="24"/>
          <w:szCs w:val="24"/>
          <w:lang w:eastAsia="hi-IN" w:bidi="hi-IN"/>
        </w:rPr>
        <w:t xml:space="preserve"> a comitati promotori o associazioni senza scopo di lucro che hanno un rapporto diretto, solido e stabi</w:t>
      </w:r>
      <w:r>
        <w:rPr>
          <w:rFonts w:eastAsia="Calibri"/>
          <w:kern w:val="2"/>
          <w:sz w:val="24"/>
          <w:szCs w:val="24"/>
          <w:lang w:eastAsia="hi-IN" w:bidi="hi-IN"/>
        </w:rPr>
        <w:t xml:space="preserve">le con il soggetto beneficiario, specificare quali: </w:t>
      </w:r>
      <w:sdt>
        <w:sdtPr>
          <w:id w:val="-100957768"/>
          <w:placeholder>
            <w:docPart w:val="7DC6CFEAFF4B416E8E36154151E1C5C8"/>
          </w:placeholder>
          <w:showingPlcHdr/>
          <w:text w:multiLine="1"/>
        </w:sdtPr>
        <w:sdtEndPr/>
        <w:sdtContent>
          <w:r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A23CF5" w:rsidRDefault="00A23CF5" w:rsidP="001E7241">
      <w:pPr>
        <w:widowControl w:val="0"/>
        <w:suppressAutoHyphens/>
        <w:spacing w:line="276" w:lineRule="auto"/>
        <w:ind w:right="278"/>
        <w:jc w:val="both"/>
        <w:rPr>
          <w:rFonts w:eastAsia="Calibri"/>
          <w:kern w:val="2"/>
          <w:sz w:val="24"/>
          <w:szCs w:val="24"/>
          <w:lang w:eastAsia="hi-IN" w:bidi="hi-IN"/>
        </w:rPr>
      </w:pPr>
      <w:r>
        <w:rPr>
          <w:rFonts w:eastAsia="Calibri"/>
          <w:kern w:val="2"/>
          <w:sz w:val="24"/>
          <w:szCs w:val="24"/>
          <w:lang w:eastAsia="hi-IN" w:bidi="hi-IN"/>
        </w:rPr>
        <w:t>(N.B. In caso di affidamento ad uno dei soggetti indicati, lo stesso deve essere indicato nell’atto amministrativo da allegare alla presente domanda).</w:t>
      </w:r>
    </w:p>
    <w:p w:rsidR="00A23CF5" w:rsidRDefault="00A23CF5" w:rsidP="001E7241">
      <w:pPr>
        <w:widowControl w:val="0"/>
        <w:suppressAutoHyphens/>
        <w:spacing w:line="276" w:lineRule="auto"/>
        <w:ind w:right="278"/>
        <w:jc w:val="both"/>
        <w:rPr>
          <w:rFonts w:eastAsia="Calibri"/>
          <w:kern w:val="2"/>
          <w:sz w:val="24"/>
          <w:szCs w:val="24"/>
          <w:lang w:eastAsia="hi-IN" w:bidi="hi-IN"/>
        </w:rPr>
      </w:pPr>
    </w:p>
    <w:p w:rsidR="001E7241" w:rsidRPr="001C6A38" w:rsidRDefault="001E7241" w:rsidP="001E7241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right="278" w:hanging="284"/>
        <w:contextualSpacing/>
        <w:rPr>
          <w:b/>
          <w:smallCaps/>
          <w:sz w:val="24"/>
          <w:szCs w:val="24"/>
          <w:u w:val="single"/>
        </w:rPr>
      </w:pPr>
      <w:r w:rsidRPr="001C6A38">
        <w:rPr>
          <w:b/>
          <w:smallCaps/>
          <w:sz w:val="24"/>
          <w:szCs w:val="24"/>
          <w:u w:val="single"/>
        </w:rPr>
        <w:t>Dati bancari del soggetto richiedente</w:t>
      </w:r>
    </w:p>
    <w:p w:rsidR="001E7241" w:rsidRPr="001C6A38" w:rsidRDefault="001E7241" w:rsidP="001E7241">
      <w:pPr>
        <w:widowControl w:val="0"/>
        <w:suppressAutoHyphens/>
        <w:ind w:left="284" w:right="278" w:hanging="284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7241" w:rsidRPr="001C6A38" w:rsidRDefault="001E7241" w:rsidP="009F60FE">
      <w:pPr>
        <w:widowControl w:val="0"/>
        <w:numPr>
          <w:ilvl w:val="0"/>
          <w:numId w:val="5"/>
        </w:numPr>
        <w:suppressAutoHyphens/>
        <w:spacing w:after="200" w:line="360" w:lineRule="auto"/>
        <w:ind w:left="284" w:right="278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 xml:space="preserve">Banca di appoggio </w:t>
      </w:r>
      <w:sdt>
        <w:sdtPr>
          <w:id w:val="1366716036"/>
          <w:placeholder>
            <w:docPart w:val="C079D10D982F419697C75F1D9A045718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1E7241" w:rsidRPr="001C6A38" w:rsidRDefault="001E7241" w:rsidP="009F60FE">
      <w:pPr>
        <w:widowControl w:val="0"/>
        <w:numPr>
          <w:ilvl w:val="0"/>
          <w:numId w:val="5"/>
        </w:numPr>
        <w:suppressAutoHyphens/>
        <w:spacing w:after="200" w:line="360" w:lineRule="auto"/>
        <w:ind w:left="284" w:right="278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 xml:space="preserve">Conto corrente intestato a </w:t>
      </w:r>
      <w:sdt>
        <w:sdtPr>
          <w:id w:val="-1442994550"/>
          <w:placeholder>
            <w:docPart w:val="C2F0766CC50741EE8E01231C19C1F5C5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1E7241" w:rsidRPr="001C6A38" w:rsidRDefault="001E7241" w:rsidP="009F60FE">
      <w:pPr>
        <w:widowControl w:val="0"/>
        <w:numPr>
          <w:ilvl w:val="0"/>
          <w:numId w:val="5"/>
        </w:numPr>
        <w:suppressAutoHyphens/>
        <w:spacing w:after="200" w:line="360" w:lineRule="auto"/>
        <w:ind w:left="284" w:right="278" w:hanging="284"/>
        <w:contextualSpacing/>
        <w:jc w:val="both"/>
        <w:rPr>
          <w:sz w:val="24"/>
          <w:szCs w:val="24"/>
        </w:rPr>
      </w:pPr>
      <w:r w:rsidRPr="001C6A38">
        <w:rPr>
          <w:sz w:val="24"/>
          <w:szCs w:val="24"/>
        </w:rPr>
        <w:t xml:space="preserve">Codice IBAN </w:t>
      </w:r>
      <w:sdt>
        <w:sdtPr>
          <w:id w:val="1669292939"/>
          <w:placeholder>
            <w:docPart w:val="21C087BAA8DF45409C6F9B35E1FE02DE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1E7241" w:rsidRPr="001C6A38" w:rsidRDefault="001E7241" w:rsidP="001E7241">
      <w:pPr>
        <w:spacing w:after="200" w:line="276" w:lineRule="auto"/>
        <w:ind w:left="720"/>
        <w:contextualSpacing/>
        <w:rPr>
          <w:sz w:val="24"/>
          <w:szCs w:val="24"/>
        </w:rPr>
      </w:pPr>
    </w:p>
    <w:p w:rsidR="001E7241" w:rsidRPr="001C6A38" w:rsidRDefault="001E7241" w:rsidP="001E7241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right="278" w:hanging="284"/>
        <w:contextualSpacing/>
        <w:rPr>
          <w:b/>
          <w:smallCaps/>
          <w:sz w:val="24"/>
          <w:szCs w:val="24"/>
          <w:u w:val="single"/>
        </w:rPr>
      </w:pPr>
      <w:r w:rsidRPr="001C6A38">
        <w:rPr>
          <w:b/>
          <w:smallCaps/>
          <w:sz w:val="24"/>
          <w:szCs w:val="24"/>
          <w:u w:val="single"/>
        </w:rPr>
        <w:t>Preventivo delle spese e delle eventuali entrate</w:t>
      </w:r>
    </w:p>
    <w:p w:rsidR="001E7241" w:rsidRPr="001C6A38" w:rsidRDefault="001E7241" w:rsidP="001E7241">
      <w:pPr>
        <w:widowControl w:val="0"/>
        <w:suppressAutoHyphens/>
        <w:ind w:right="278"/>
        <w:contextualSpacing/>
        <w:rPr>
          <w:sz w:val="24"/>
          <w:szCs w:val="24"/>
        </w:rPr>
      </w:pPr>
    </w:p>
    <w:p w:rsidR="001E7241" w:rsidRPr="00F71A0E" w:rsidRDefault="00FE553E" w:rsidP="001E7241">
      <w:pPr>
        <w:widowControl w:val="0"/>
        <w:suppressAutoHyphens/>
        <w:ind w:right="278"/>
        <w:contextualSpacing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VOCI DI COPERTURA FINANZIARIA</w:t>
      </w:r>
    </w:p>
    <w:p w:rsidR="001E7241" w:rsidRPr="00CD109F" w:rsidRDefault="001E7241" w:rsidP="001E7241">
      <w:pPr>
        <w:spacing w:after="120"/>
        <w:jc w:val="both"/>
        <w:rPr>
          <w:sz w:val="18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1E7241" w:rsidRPr="00F71A0E" w:rsidTr="00CD109F">
        <w:trPr>
          <w:trHeight w:val="397"/>
        </w:trPr>
        <w:tc>
          <w:tcPr>
            <w:tcW w:w="7009" w:type="dxa"/>
            <w:shd w:val="clear" w:color="auto" w:fill="auto"/>
          </w:tcPr>
          <w:p w:rsidR="001E7241" w:rsidRPr="00F71A0E" w:rsidRDefault="001E7241" w:rsidP="003B53AB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1E7241" w:rsidRPr="00F71A0E" w:rsidRDefault="001E7241" w:rsidP="003B53AB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</w:tc>
      </w:tr>
      <w:tr w:rsidR="001E7241" w:rsidRPr="00F71A0E" w:rsidTr="00CD109F">
        <w:trPr>
          <w:trHeight w:val="397"/>
        </w:trPr>
        <w:tc>
          <w:tcPr>
            <w:tcW w:w="7009" w:type="dxa"/>
            <w:shd w:val="clear" w:color="auto" w:fill="auto"/>
          </w:tcPr>
          <w:p w:rsidR="001E7241" w:rsidRPr="00F71A0E" w:rsidRDefault="00C53266" w:rsidP="003B53AB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 xml:space="preserve">Contributo richiesto al Consiglio </w:t>
            </w:r>
            <w:r w:rsidR="00AF7516">
              <w:rPr>
                <w:rFonts w:eastAsia="Calibri"/>
                <w:sz w:val="22"/>
                <w:szCs w:val="24"/>
              </w:rPr>
              <w:t>regionale (</w:t>
            </w:r>
            <w:proofErr w:type="spellStart"/>
            <w:r w:rsidR="00AF7516">
              <w:rPr>
                <w:rFonts w:eastAsia="Calibri"/>
                <w:sz w:val="22"/>
                <w:szCs w:val="24"/>
              </w:rPr>
              <w:t>max</w:t>
            </w:r>
            <w:proofErr w:type="spellEnd"/>
            <w:r w:rsidR="00AF7516">
              <w:rPr>
                <w:rFonts w:eastAsia="Calibri"/>
                <w:sz w:val="22"/>
                <w:szCs w:val="24"/>
              </w:rPr>
              <w:t xml:space="preserve"> 90%</w:t>
            </w:r>
            <w:r w:rsidR="00FE553E">
              <w:rPr>
                <w:rFonts w:eastAsia="Calibri"/>
                <w:sz w:val="22"/>
                <w:szCs w:val="24"/>
              </w:rPr>
              <w:t xml:space="preserve"> del totale)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E7241" w:rsidRPr="00F71A0E" w:rsidRDefault="001E7241" w:rsidP="003B53AB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1E7241" w:rsidRPr="00F71A0E" w:rsidTr="00CD109F">
        <w:trPr>
          <w:trHeight w:val="397"/>
        </w:trPr>
        <w:tc>
          <w:tcPr>
            <w:tcW w:w="7009" w:type="dxa"/>
            <w:shd w:val="clear" w:color="auto" w:fill="auto"/>
          </w:tcPr>
          <w:p w:rsidR="001E7241" w:rsidRPr="00F71A0E" w:rsidRDefault="003B07DC" w:rsidP="003B53AB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Contributi privati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E7241" w:rsidRPr="00F71A0E" w:rsidRDefault="001E7241" w:rsidP="003B53AB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3B07DC" w:rsidRPr="00F71A0E" w:rsidTr="00CD109F">
        <w:trPr>
          <w:trHeight w:val="397"/>
        </w:trPr>
        <w:tc>
          <w:tcPr>
            <w:tcW w:w="7009" w:type="dxa"/>
            <w:shd w:val="clear" w:color="auto" w:fill="auto"/>
          </w:tcPr>
          <w:p w:rsidR="003B07DC" w:rsidRDefault="003B07DC" w:rsidP="003B53AB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 xml:space="preserve">Risorse proprie del Comune 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B07DC" w:rsidRPr="00F71A0E" w:rsidRDefault="00DD368D" w:rsidP="003B53AB">
            <w:pPr>
              <w:spacing w:after="120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3B07DC" w:rsidRPr="00F71A0E" w:rsidTr="00CD109F">
        <w:trPr>
          <w:trHeight w:val="397"/>
        </w:trPr>
        <w:tc>
          <w:tcPr>
            <w:tcW w:w="7009" w:type="dxa"/>
            <w:shd w:val="clear" w:color="auto" w:fill="auto"/>
          </w:tcPr>
          <w:p w:rsidR="003B07DC" w:rsidRDefault="003B07DC" w:rsidP="003B53AB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Altro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B07DC" w:rsidRPr="00F71A0E" w:rsidRDefault="00DD368D" w:rsidP="003B53AB">
            <w:pPr>
              <w:spacing w:after="120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1E7241" w:rsidRPr="00F71A0E" w:rsidTr="00CD109F">
        <w:trPr>
          <w:trHeight w:val="397"/>
        </w:trPr>
        <w:tc>
          <w:tcPr>
            <w:tcW w:w="7009" w:type="dxa"/>
            <w:shd w:val="clear" w:color="auto" w:fill="auto"/>
          </w:tcPr>
          <w:p w:rsidR="001E7241" w:rsidRPr="00F71A0E" w:rsidRDefault="00FE553E" w:rsidP="008031A7">
            <w:pPr>
              <w:spacing w:after="120"/>
              <w:jc w:val="right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Totale entrate</w:t>
            </w:r>
            <w:r w:rsidR="008031A7">
              <w:rPr>
                <w:rFonts w:eastAsia="Calibri"/>
                <w:sz w:val="22"/>
                <w:szCs w:val="24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E7241" w:rsidRPr="00F71A0E" w:rsidRDefault="001E7241" w:rsidP="003B53AB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3B07DC" w:rsidRDefault="003B07DC" w:rsidP="003B07DC">
      <w:pPr>
        <w:spacing w:after="200"/>
        <w:ind w:left="284"/>
        <w:contextualSpacing/>
        <w:jc w:val="center"/>
        <w:rPr>
          <w:sz w:val="22"/>
          <w:szCs w:val="24"/>
        </w:rPr>
      </w:pPr>
    </w:p>
    <w:p w:rsidR="001E7241" w:rsidRDefault="003B07DC" w:rsidP="00CD109F">
      <w:pPr>
        <w:spacing w:after="200"/>
        <w:ind w:left="284"/>
        <w:contextualSpacing/>
        <w:rPr>
          <w:b/>
          <w:sz w:val="22"/>
          <w:szCs w:val="24"/>
        </w:rPr>
      </w:pPr>
      <w:r w:rsidRPr="00CD109F">
        <w:rPr>
          <w:b/>
          <w:sz w:val="22"/>
          <w:szCs w:val="24"/>
        </w:rPr>
        <w:t>N.B. Indicare i soggetti e l’ammontare dei contributi pubblici e/o privati previsti</w:t>
      </w:r>
    </w:p>
    <w:p w:rsidR="00CD109F" w:rsidRPr="00CD109F" w:rsidRDefault="00CD109F" w:rsidP="00CD109F">
      <w:pPr>
        <w:spacing w:after="200"/>
        <w:ind w:left="284"/>
        <w:contextualSpacing/>
        <w:rPr>
          <w:b/>
          <w:sz w:val="22"/>
          <w:szCs w:val="24"/>
        </w:rPr>
      </w:pPr>
    </w:p>
    <w:p w:rsidR="00437600" w:rsidRDefault="00437600" w:rsidP="00437600">
      <w:pPr>
        <w:widowControl w:val="0"/>
        <w:suppressAutoHyphens/>
        <w:ind w:right="278"/>
        <w:contextualSpacing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PREVISIONE DI SPESA</w:t>
      </w:r>
    </w:p>
    <w:p w:rsidR="00CD109F" w:rsidRPr="00F71A0E" w:rsidRDefault="00CD109F" w:rsidP="00437600">
      <w:pPr>
        <w:widowControl w:val="0"/>
        <w:suppressAutoHyphens/>
        <w:ind w:right="278"/>
        <w:contextualSpacing/>
        <w:jc w:val="center"/>
        <w:rPr>
          <w:b/>
          <w:smallCaps/>
          <w:sz w:val="20"/>
          <w:szCs w:val="24"/>
          <w:u w:val="single"/>
        </w:rPr>
      </w:pPr>
    </w:p>
    <w:p w:rsidR="00437600" w:rsidRPr="00E0490C" w:rsidRDefault="00437600" w:rsidP="00437600">
      <w:pPr>
        <w:spacing w:after="120"/>
        <w:jc w:val="both"/>
        <w:rPr>
          <w:sz w:val="24"/>
          <w:szCs w:val="24"/>
        </w:rPr>
      </w:pPr>
      <w:r w:rsidRPr="00E0490C">
        <w:rPr>
          <w:sz w:val="24"/>
          <w:szCs w:val="24"/>
        </w:rPr>
        <w:t xml:space="preserve">A </w:t>
      </w:r>
      <w:r w:rsidRPr="00E0490C">
        <w:rPr>
          <w:rFonts w:eastAsia="Calibri"/>
          <w:sz w:val="22"/>
          <w:szCs w:val="22"/>
          <w:lang w:eastAsia="en-US"/>
        </w:rPr>
        <w:t>acquisto di beni strumentali non durevoli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437600" w:rsidRPr="00F71A0E" w:rsidTr="00863CBE">
        <w:trPr>
          <w:trHeight w:val="409"/>
        </w:trPr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</w:tc>
      </w:tr>
      <w:tr w:rsidR="00437600" w:rsidRPr="00F71A0E" w:rsidTr="00863CBE">
        <w:trPr>
          <w:trHeight w:val="409"/>
        </w:trPr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rPr>
          <w:trHeight w:val="410"/>
        </w:trPr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rPr>
          <w:trHeight w:val="409"/>
        </w:trPr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rPr>
          <w:trHeight w:val="410"/>
        </w:trPr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right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Totale 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437600" w:rsidRDefault="00437600" w:rsidP="00437600">
      <w:pPr>
        <w:spacing w:after="120"/>
        <w:jc w:val="both"/>
        <w:rPr>
          <w:sz w:val="24"/>
          <w:szCs w:val="24"/>
        </w:rPr>
      </w:pPr>
    </w:p>
    <w:p w:rsidR="00437600" w:rsidRPr="00E0490C" w:rsidRDefault="00437600" w:rsidP="00437600">
      <w:pPr>
        <w:spacing w:after="120"/>
        <w:jc w:val="both"/>
        <w:rPr>
          <w:sz w:val="24"/>
          <w:szCs w:val="24"/>
        </w:rPr>
      </w:pPr>
      <w:r w:rsidRPr="00E0490C">
        <w:rPr>
          <w:sz w:val="24"/>
          <w:szCs w:val="24"/>
        </w:rPr>
        <w:t xml:space="preserve">B. </w:t>
      </w:r>
      <w:r w:rsidRPr="00E0490C">
        <w:rPr>
          <w:rFonts w:eastAsia="Calibri"/>
          <w:sz w:val="22"/>
          <w:szCs w:val="22"/>
          <w:lang w:eastAsia="en-US"/>
        </w:rPr>
        <w:t>canoni di locazione per l’utilizzo di locali, impianti o strutture inerenti l’iniziativa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bottom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right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Totale B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8031A7" w:rsidRDefault="008031A7" w:rsidP="00437600">
      <w:pPr>
        <w:spacing w:after="120"/>
        <w:jc w:val="both"/>
        <w:rPr>
          <w:sz w:val="24"/>
          <w:szCs w:val="24"/>
        </w:rPr>
      </w:pPr>
    </w:p>
    <w:p w:rsidR="00B23939" w:rsidRDefault="00B23939" w:rsidP="00437600">
      <w:pPr>
        <w:spacing w:after="120"/>
        <w:jc w:val="both"/>
        <w:rPr>
          <w:sz w:val="24"/>
          <w:szCs w:val="24"/>
        </w:rPr>
      </w:pPr>
    </w:p>
    <w:p w:rsidR="00B23939" w:rsidRDefault="00B23939" w:rsidP="00437600">
      <w:pPr>
        <w:spacing w:after="120"/>
        <w:jc w:val="both"/>
        <w:rPr>
          <w:sz w:val="24"/>
          <w:szCs w:val="24"/>
        </w:rPr>
      </w:pPr>
    </w:p>
    <w:p w:rsidR="00437600" w:rsidRPr="00E0490C" w:rsidRDefault="00437600" w:rsidP="00437600">
      <w:pPr>
        <w:spacing w:after="120"/>
        <w:jc w:val="both"/>
        <w:rPr>
          <w:sz w:val="24"/>
          <w:szCs w:val="24"/>
        </w:rPr>
      </w:pPr>
      <w:r w:rsidRPr="00E0490C">
        <w:rPr>
          <w:sz w:val="24"/>
          <w:szCs w:val="24"/>
        </w:rPr>
        <w:lastRenderedPageBreak/>
        <w:t xml:space="preserve">C - </w:t>
      </w:r>
      <w:r w:rsidRPr="00E0490C">
        <w:rPr>
          <w:rFonts w:eastAsia="Calibri"/>
          <w:sz w:val="22"/>
          <w:szCs w:val="22"/>
          <w:lang w:eastAsia="en-US"/>
        </w:rPr>
        <w:t>allestimento di locali, impianti e strutture, scenografie, montaggio e smontaggio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right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Totale C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437600" w:rsidRDefault="00437600" w:rsidP="00437600">
      <w:pPr>
        <w:spacing w:after="120"/>
        <w:jc w:val="both"/>
        <w:rPr>
          <w:sz w:val="24"/>
          <w:szCs w:val="24"/>
        </w:rPr>
      </w:pPr>
    </w:p>
    <w:p w:rsidR="00437600" w:rsidRPr="00E0490C" w:rsidRDefault="00437600" w:rsidP="00437600">
      <w:pPr>
        <w:spacing w:after="120"/>
        <w:jc w:val="both"/>
        <w:rPr>
          <w:sz w:val="24"/>
          <w:szCs w:val="24"/>
        </w:rPr>
      </w:pPr>
      <w:r w:rsidRPr="00E0490C">
        <w:rPr>
          <w:sz w:val="24"/>
          <w:szCs w:val="24"/>
        </w:rPr>
        <w:t xml:space="preserve">D - </w:t>
      </w:r>
      <w:r w:rsidRPr="00E0490C">
        <w:rPr>
          <w:rFonts w:eastAsia="Calibri"/>
          <w:sz w:val="22"/>
          <w:szCs w:val="22"/>
          <w:lang w:eastAsia="en-US"/>
        </w:rPr>
        <w:t xml:space="preserve">pubblicità (inserzioni, manifesti, stampe, video, </w:t>
      </w:r>
      <w:proofErr w:type="spellStart"/>
      <w:r w:rsidRPr="00E0490C">
        <w:rPr>
          <w:rFonts w:eastAsia="Calibri"/>
          <w:sz w:val="22"/>
          <w:szCs w:val="22"/>
          <w:lang w:eastAsia="en-US"/>
        </w:rPr>
        <w:t>ecc</w:t>
      </w:r>
      <w:proofErr w:type="spellEnd"/>
      <w:r w:rsidRPr="00E0490C">
        <w:rPr>
          <w:rFonts w:eastAsia="Calibri"/>
          <w:sz w:val="22"/>
          <w:szCs w:val="22"/>
          <w:lang w:eastAsia="en-US"/>
        </w:rPr>
        <w:t>…)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right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Totale D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437600" w:rsidRDefault="00437600" w:rsidP="00437600">
      <w:pPr>
        <w:spacing w:after="120"/>
        <w:jc w:val="both"/>
        <w:rPr>
          <w:sz w:val="24"/>
          <w:szCs w:val="24"/>
        </w:rPr>
      </w:pPr>
    </w:p>
    <w:p w:rsidR="00437600" w:rsidRPr="00E0490C" w:rsidRDefault="00437600" w:rsidP="00437600">
      <w:pPr>
        <w:spacing w:after="120"/>
        <w:jc w:val="both"/>
        <w:rPr>
          <w:sz w:val="24"/>
          <w:szCs w:val="24"/>
        </w:rPr>
      </w:pPr>
      <w:r w:rsidRPr="00E0490C">
        <w:rPr>
          <w:sz w:val="24"/>
          <w:szCs w:val="24"/>
        </w:rPr>
        <w:t xml:space="preserve">E - </w:t>
      </w:r>
      <w:r w:rsidRPr="00E0490C">
        <w:rPr>
          <w:rFonts w:eastAsia="Calibri"/>
          <w:sz w:val="22"/>
          <w:szCs w:val="22"/>
          <w:lang w:eastAsia="en-US"/>
        </w:rPr>
        <w:t>servizi editoriali e tipografici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right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Totale 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437600" w:rsidRDefault="00437600" w:rsidP="00437600">
      <w:pPr>
        <w:spacing w:after="120"/>
        <w:jc w:val="both"/>
        <w:rPr>
          <w:sz w:val="24"/>
          <w:szCs w:val="24"/>
        </w:rPr>
      </w:pPr>
    </w:p>
    <w:p w:rsidR="00437600" w:rsidRPr="00E0490C" w:rsidRDefault="00437600" w:rsidP="00437600">
      <w:pPr>
        <w:spacing w:after="120"/>
        <w:jc w:val="both"/>
        <w:rPr>
          <w:sz w:val="24"/>
          <w:szCs w:val="24"/>
        </w:rPr>
      </w:pPr>
      <w:r w:rsidRPr="00E0490C">
        <w:rPr>
          <w:sz w:val="24"/>
          <w:szCs w:val="24"/>
        </w:rPr>
        <w:t xml:space="preserve">F - </w:t>
      </w:r>
      <w:r w:rsidRPr="00E0490C">
        <w:rPr>
          <w:rFonts w:eastAsia="Calibri"/>
          <w:sz w:val="22"/>
          <w:szCs w:val="22"/>
          <w:lang w:eastAsia="en-US"/>
        </w:rPr>
        <w:t>premi e riconoscimenti non in denaro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437600" w:rsidRPr="00F71A0E" w:rsidTr="003025D9">
        <w:tc>
          <w:tcPr>
            <w:tcW w:w="7009" w:type="dxa"/>
            <w:shd w:val="clear" w:color="auto" w:fill="auto"/>
            <w:vAlign w:val="center"/>
          </w:tcPr>
          <w:p w:rsidR="00437600" w:rsidRPr="00F71A0E" w:rsidRDefault="00437600" w:rsidP="003025D9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3025D9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right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Totale F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437600" w:rsidRDefault="00437600" w:rsidP="00437600">
      <w:pPr>
        <w:spacing w:after="120"/>
        <w:jc w:val="both"/>
        <w:rPr>
          <w:sz w:val="24"/>
          <w:szCs w:val="24"/>
        </w:rPr>
      </w:pPr>
    </w:p>
    <w:p w:rsidR="00437600" w:rsidRPr="00E0490C" w:rsidRDefault="00437600" w:rsidP="00DF1CA0">
      <w:pPr>
        <w:spacing w:after="120"/>
        <w:ind w:right="565"/>
        <w:jc w:val="both"/>
        <w:rPr>
          <w:sz w:val="24"/>
          <w:szCs w:val="24"/>
        </w:rPr>
      </w:pPr>
      <w:r w:rsidRPr="00E0490C">
        <w:rPr>
          <w:sz w:val="24"/>
          <w:szCs w:val="24"/>
        </w:rPr>
        <w:t xml:space="preserve">G - </w:t>
      </w:r>
      <w:r w:rsidRPr="00E0490C">
        <w:rPr>
          <w:rFonts w:eastAsia="Calibri"/>
          <w:sz w:val="22"/>
          <w:szCs w:val="22"/>
          <w:lang w:eastAsia="en-US"/>
        </w:rPr>
        <w:t>compensi per relatori, conferenzieri, artisti, debitamente documentati la cui prestazione faccia parte dell’iniziativa ammessa a contributo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437600" w:rsidRPr="00F71A0E" w:rsidTr="003025D9">
        <w:tc>
          <w:tcPr>
            <w:tcW w:w="7009" w:type="dxa"/>
            <w:shd w:val="clear" w:color="auto" w:fill="auto"/>
            <w:vAlign w:val="center"/>
          </w:tcPr>
          <w:p w:rsidR="00437600" w:rsidRPr="00F71A0E" w:rsidRDefault="00437600" w:rsidP="003025D9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3025D9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right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Totale G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437600" w:rsidRDefault="00437600" w:rsidP="00437600">
      <w:pPr>
        <w:spacing w:after="120"/>
        <w:jc w:val="both"/>
        <w:rPr>
          <w:sz w:val="24"/>
          <w:szCs w:val="24"/>
        </w:rPr>
      </w:pPr>
    </w:p>
    <w:p w:rsidR="00437600" w:rsidRPr="00E0490C" w:rsidRDefault="00437600" w:rsidP="00437600">
      <w:pPr>
        <w:spacing w:after="120"/>
        <w:jc w:val="both"/>
        <w:rPr>
          <w:sz w:val="24"/>
          <w:szCs w:val="24"/>
        </w:rPr>
      </w:pPr>
      <w:r w:rsidRPr="00E0490C">
        <w:rPr>
          <w:sz w:val="24"/>
          <w:szCs w:val="24"/>
        </w:rPr>
        <w:t xml:space="preserve">H - </w:t>
      </w:r>
      <w:r w:rsidRPr="00E0490C">
        <w:rPr>
          <w:rFonts w:eastAsia="Calibri"/>
          <w:sz w:val="22"/>
          <w:szCs w:val="22"/>
          <w:lang w:eastAsia="en-US"/>
        </w:rPr>
        <w:t>altro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437600" w:rsidRPr="00F71A0E" w:rsidTr="003025D9">
        <w:tc>
          <w:tcPr>
            <w:tcW w:w="7009" w:type="dxa"/>
            <w:shd w:val="clear" w:color="auto" w:fill="auto"/>
            <w:vAlign w:val="center"/>
          </w:tcPr>
          <w:p w:rsidR="00437600" w:rsidRPr="00F71A0E" w:rsidRDefault="00437600" w:rsidP="003025D9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Descrizione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3025D9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  <w:tr w:rsidR="00437600" w:rsidRPr="00F71A0E" w:rsidTr="00863CBE">
        <w:tc>
          <w:tcPr>
            <w:tcW w:w="7009" w:type="dxa"/>
            <w:shd w:val="clear" w:color="auto" w:fill="auto"/>
          </w:tcPr>
          <w:p w:rsidR="00437600" w:rsidRPr="00F71A0E" w:rsidRDefault="00437600" w:rsidP="00863CBE">
            <w:pPr>
              <w:spacing w:after="120"/>
              <w:jc w:val="right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Totale H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Pr="00F71A0E" w:rsidRDefault="00437600" w:rsidP="00863CBE">
            <w:pPr>
              <w:spacing w:after="120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437600" w:rsidRDefault="00437600" w:rsidP="00437600">
      <w:pPr>
        <w:spacing w:after="200"/>
        <w:ind w:left="1080"/>
        <w:contextualSpacing/>
        <w:rPr>
          <w:sz w:val="22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437600" w:rsidRPr="00F71A0E" w:rsidTr="001706AA">
        <w:tc>
          <w:tcPr>
            <w:tcW w:w="7009" w:type="dxa"/>
            <w:shd w:val="clear" w:color="auto" w:fill="auto"/>
            <w:vAlign w:val="center"/>
          </w:tcPr>
          <w:p w:rsidR="00437600" w:rsidRPr="00F71A0E" w:rsidRDefault="00CF7515" w:rsidP="001706AA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Totale uscite</w:t>
            </w:r>
            <w:r w:rsidR="00437600">
              <w:rPr>
                <w:rFonts w:eastAsia="Calibri"/>
                <w:sz w:val="22"/>
                <w:szCs w:val="24"/>
              </w:rPr>
              <w:t xml:space="preserve"> (A+B+C+D+E+F+G+H)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37600" w:rsidRDefault="00437600" w:rsidP="001706AA">
            <w:pPr>
              <w:spacing w:after="120"/>
              <w:jc w:val="center"/>
              <w:rPr>
                <w:rFonts w:eastAsia="Calibri"/>
                <w:sz w:val="22"/>
                <w:szCs w:val="24"/>
              </w:rPr>
            </w:pPr>
            <w:r w:rsidRPr="00F71A0E">
              <w:rPr>
                <w:rFonts w:eastAsia="Calibri"/>
                <w:sz w:val="22"/>
                <w:szCs w:val="24"/>
              </w:rPr>
              <w:t>Importo</w:t>
            </w:r>
          </w:p>
          <w:p w:rsidR="00437600" w:rsidRPr="00F71A0E" w:rsidRDefault="00437600" w:rsidP="001706AA">
            <w:pPr>
              <w:spacing w:after="120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€</w:t>
            </w:r>
          </w:p>
        </w:tc>
      </w:tr>
    </w:tbl>
    <w:p w:rsidR="00437600" w:rsidRDefault="00437600" w:rsidP="00437600">
      <w:pPr>
        <w:spacing w:after="200"/>
        <w:ind w:left="1080"/>
        <w:contextualSpacing/>
        <w:rPr>
          <w:sz w:val="22"/>
          <w:szCs w:val="24"/>
        </w:rPr>
      </w:pPr>
    </w:p>
    <w:p w:rsidR="00437600" w:rsidRDefault="00DF1CA0" w:rsidP="003C70D9">
      <w:pPr>
        <w:spacing w:after="200"/>
        <w:ind w:left="284" w:right="565"/>
        <w:contextualSpacing/>
        <w:jc w:val="both"/>
        <w:rPr>
          <w:b/>
          <w:sz w:val="22"/>
          <w:szCs w:val="24"/>
        </w:rPr>
      </w:pPr>
      <w:r w:rsidRPr="00DF1CA0">
        <w:rPr>
          <w:b/>
          <w:sz w:val="22"/>
          <w:szCs w:val="24"/>
        </w:rPr>
        <w:t xml:space="preserve">N.B. Il totale della previsione di spesa deve coincidere con le voci di copertura finanziaria </w:t>
      </w:r>
      <w:r w:rsidR="00D668D4">
        <w:rPr>
          <w:b/>
          <w:sz w:val="22"/>
          <w:szCs w:val="24"/>
        </w:rPr>
        <w:t xml:space="preserve">sopra </w:t>
      </w:r>
      <w:r w:rsidRPr="00DF1CA0">
        <w:rPr>
          <w:b/>
          <w:sz w:val="22"/>
          <w:szCs w:val="24"/>
        </w:rPr>
        <w:t>indicate</w:t>
      </w:r>
    </w:p>
    <w:p w:rsidR="001E7241" w:rsidRPr="001C6A38" w:rsidRDefault="001E7241" w:rsidP="001E7241">
      <w:pPr>
        <w:widowControl w:val="0"/>
        <w:suppressAutoHyphens/>
        <w:ind w:right="278"/>
        <w:jc w:val="center"/>
        <w:rPr>
          <w:rFonts w:eastAsia="SimSun"/>
          <w:b/>
          <w:smallCaps/>
          <w:kern w:val="2"/>
          <w:sz w:val="24"/>
          <w:szCs w:val="24"/>
          <w:lang w:eastAsia="hi-IN" w:bidi="hi-IN"/>
        </w:rPr>
      </w:pPr>
    </w:p>
    <w:p w:rsidR="001E7241" w:rsidRPr="001C6A38" w:rsidRDefault="001E7241" w:rsidP="001E7241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right="278" w:hanging="284"/>
        <w:contextualSpacing/>
        <w:rPr>
          <w:b/>
          <w:smallCaps/>
          <w:sz w:val="24"/>
          <w:szCs w:val="24"/>
          <w:u w:val="single"/>
        </w:rPr>
      </w:pPr>
      <w:r w:rsidRPr="001C6A38">
        <w:rPr>
          <w:b/>
          <w:smallCaps/>
          <w:sz w:val="24"/>
          <w:szCs w:val="24"/>
          <w:u w:val="single"/>
        </w:rPr>
        <w:t>Documentazione allegata alla presente domanda</w:t>
      </w:r>
    </w:p>
    <w:p w:rsidR="001E7241" w:rsidRPr="001C6A38" w:rsidRDefault="001E7241" w:rsidP="001E7241">
      <w:pPr>
        <w:widowControl w:val="0"/>
        <w:suppressAutoHyphens/>
        <w:ind w:left="1080" w:right="278"/>
        <w:contextualSpacing/>
        <w:rPr>
          <w:b/>
          <w:smallCaps/>
          <w:sz w:val="24"/>
          <w:szCs w:val="24"/>
        </w:rPr>
      </w:pPr>
    </w:p>
    <w:p w:rsidR="001E7241" w:rsidRPr="001C6A38" w:rsidRDefault="001E7241" w:rsidP="001E7241">
      <w:pPr>
        <w:widowControl w:val="0"/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Alla presente domanda, compilata in ogni sua parte, </w:t>
      </w:r>
      <w:r w:rsidR="008E078E">
        <w:rPr>
          <w:rFonts w:eastAsia="SimSun"/>
          <w:kern w:val="2"/>
          <w:sz w:val="24"/>
          <w:szCs w:val="24"/>
          <w:lang w:eastAsia="hi-IN" w:bidi="hi-IN"/>
        </w:rPr>
        <w:t>si allegano</w:t>
      </w: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i seguenti </w:t>
      </w:r>
      <w:r w:rsidRPr="001C6A38">
        <w:rPr>
          <w:rFonts w:eastAsia="SimSun"/>
          <w:kern w:val="2"/>
          <w:sz w:val="24"/>
          <w:szCs w:val="24"/>
          <w:u w:val="single"/>
          <w:lang w:eastAsia="hi-IN" w:bidi="hi-IN"/>
        </w:rPr>
        <w:t>documenti int</w:t>
      </w:r>
      <w:r w:rsidR="008E078E">
        <w:rPr>
          <w:rFonts w:eastAsia="SimSun"/>
          <w:kern w:val="2"/>
          <w:sz w:val="24"/>
          <w:szCs w:val="24"/>
          <w:u w:val="single"/>
          <w:lang w:eastAsia="hi-IN" w:bidi="hi-IN"/>
        </w:rPr>
        <w:t>egrativi, su propria carta intestata</w:t>
      </w:r>
      <w:r w:rsidRPr="001C6A38">
        <w:rPr>
          <w:rFonts w:eastAsia="SimSun"/>
          <w:kern w:val="2"/>
          <w:sz w:val="24"/>
          <w:szCs w:val="24"/>
          <w:u w:val="single"/>
          <w:lang w:eastAsia="hi-IN" w:bidi="hi-IN"/>
        </w:rPr>
        <w:t xml:space="preserve">, firmati dal </w:t>
      </w:r>
      <w:r w:rsidR="004D3D6A">
        <w:rPr>
          <w:rFonts w:eastAsia="SimSun"/>
          <w:kern w:val="2"/>
          <w:sz w:val="24"/>
          <w:szCs w:val="24"/>
          <w:u w:val="single"/>
          <w:lang w:eastAsia="hi-IN" w:bidi="hi-IN"/>
        </w:rPr>
        <w:t>l</w:t>
      </w:r>
      <w:r w:rsidRPr="001C6A38">
        <w:rPr>
          <w:rFonts w:eastAsia="SimSun"/>
          <w:kern w:val="2"/>
          <w:sz w:val="24"/>
          <w:szCs w:val="24"/>
          <w:u w:val="single"/>
          <w:lang w:eastAsia="hi-IN" w:bidi="hi-IN"/>
        </w:rPr>
        <w:t>egale rappresentante</w:t>
      </w:r>
      <w:r w:rsidRPr="001C6A38">
        <w:rPr>
          <w:rFonts w:eastAsia="SimSun"/>
          <w:kern w:val="2"/>
          <w:sz w:val="24"/>
          <w:szCs w:val="24"/>
          <w:lang w:eastAsia="hi-IN" w:bidi="hi-IN"/>
        </w:rPr>
        <w:t>:</w:t>
      </w:r>
    </w:p>
    <w:p w:rsidR="001E7241" w:rsidRPr="001C6A38" w:rsidRDefault="001E7241" w:rsidP="001E7241">
      <w:pPr>
        <w:widowControl w:val="0"/>
        <w:numPr>
          <w:ilvl w:val="0"/>
          <w:numId w:val="6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b/>
          <w:sz w:val="24"/>
          <w:szCs w:val="24"/>
        </w:rPr>
        <w:t>Atto amministrativo del soggetto proponente</w:t>
      </w:r>
      <w:r w:rsidRPr="001C6A38">
        <w:rPr>
          <w:sz w:val="24"/>
          <w:szCs w:val="24"/>
        </w:rPr>
        <w:t xml:space="preserve"> di approvazione di tutte le attività riferite alla domanda presentata</w:t>
      </w:r>
      <w:r w:rsidR="00A23CF5">
        <w:rPr>
          <w:sz w:val="24"/>
          <w:szCs w:val="24"/>
        </w:rPr>
        <w:t xml:space="preserve"> le specifiche in caso di affidamento</w:t>
      </w:r>
      <w:r w:rsidRPr="001C6A38">
        <w:rPr>
          <w:sz w:val="24"/>
          <w:szCs w:val="24"/>
        </w:rPr>
        <w:t>;</w:t>
      </w:r>
    </w:p>
    <w:p w:rsidR="001E7241" w:rsidRPr="001C6A38" w:rsidRDefault="001E7241" w:rsidP="001E7241">
      <w:pPr>
        <w:widowControl w:val="0"/>
        <w:numPr>
          <w:ilvl w:val="0"/>
          <w:numId w:val="6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b/>
          <w:sz w:val="24"/>
          <w:szCs w:val="24"/>
        </w:rPr>
        <w:t xml:space="preserve">Dettagliata descrizione dell’iniziativa </w:t>
      </w:r>
      <w:r w:rsidRPr="001C6A38">
        <w:rPr>
          <w:sz w:val="24"/>
          <w:szCs w:val="24"/>
        </w:rPr>
        <w:t>che si intende svolgere</w:t>
      </w:r>
      <w:r w:rsidRPr="001C6A38">
        <w:rPr>
          <w:b/>
          <w:sz w:val="24"/>
          <w:szCs w:val="24"/>
        </w:rPr>
        <w:t xml:space="preserve"> </w:t>
      </w:r>
      <w:r w:rsidRPr="001C6A38">
        <w:rPr>
          <w:sz w:val="24"/>
          <w:szCs w:val="24"/>
        </w:rPr>
        <w:t>(2-3 pagine);</w:t>
      </w:r>
    </w:p>
    <w:p w:rsidR="001E7241" w:rsidRPr="001C6A38" w:rsidRDefault="001E7241" w:rsidP="001E7241">
      <w:pPr>
        <w:widowControl w:val="0"/>
        <w:numPr>
          <w:ilvl w:val="0"/>
          <w:numId w:val="6"/>
        </w:numPr>
        <w:suppressAutoHyphens/>
        <w:spacing w:after="200" w:line="360" w:lineRule="auto"/>
        <w:ind w:left="284" w:hanging="284"/>
        <w:contextualSpacing/>
        <w:jc w:val="both"/>
        <w:rPr>
          <w:bCs/>
          <w:sz w:val="24"/>
          <w:szCs w:val="24"/>
        </w:rPr>
      </w:pPr>
      <w:r w:rsidRPr="001C6A38">
        <w:rPr>
          <w:b/>
          <w:bCs/>
          <w:sz w:val="24"/>
          <w:szCs w:val="24"/>
        </w:rPr>
        <w:t>Statuti e atti costitutivi</w:t>
      </w:r>
      <w:r w:rsidRPr="001C6A38">
        <w:rPr>
          <w:bCs/>
          <w:i/>
          <w:sz w:val="24"/>
          <w:szCs w:val="24"/>
        </w:rPr>
        <w:t xml:space="preserve"> </w:t>
      </w:r>
      <w:r w:rsidRPr="001C6A38">
        <w:rPr>
          <w:bCs/>
          <w:sz w:val="24"/>
          <w:szCs w:val="24"/>
        </w:rPr>
        <w:t>di associazioni, comitati o fondazioni che siano stati coinvolti in attività riferite alla realizzazione dell’iniziativa;</w:t>
      </w:r>
    </w:p>
    <w:p w:rsidR="001E7241" w:rsidRPr="001C6A38" w:rsidRDefault="001E7241" w:rsidP="001E7241">
      <w:pPr>
        <w:widowControl w:val="0"/>
        <w:numPr>
          <w:ilvl w:val="0"/>
          <w:numId w:val="6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b/>
          <w:sz w:val="24"/>
          <w:szCs w:val="24"/>
        </w:rPr>
        <w:t xml:space="preserve">Crono-Programma delle attività </w:t>
      </w:r>
      <w:r w:rsidRPr="001C6A38">
        <w:rPr>
          <w:sz w:val="24"/>
          <w:szCs w:val="24"/>
        </w:rPr>
        <w:t>che si intendono svolgere;</w:t>
      </w:r>
    </w:p>
    <w:p w:rsidR="001E7241" w:rsidRPr="001C6A38" w:rsidRDefault="001E7241" w:rsidP="001E7241">
      <w:pPr>
        <w:widowControl w:val="0"/>
        <w:numPr>
          <w:ilvl w:val="0"/>
          <w:numId w:val="6"/>
        </w:numPr>
        <w:suppressAutoHyphens/>
        <w:spacing w:after="200" w:line="360" w:lineRule="auto"/>
        <w:ind w:left="284" w:hanging="284"/>
        <w:contextualSpacing/>
        <w:jc w:val="both"/>
        <w:rPr>
          <w:sz w:val="24"/>
          <w:szCs w:val="24"/>
        </w:rPr>
      </w:pPr>
      <w:r w:rsidRPr="001C6A38">
        <w:rPr>
          <w:b/>
          <w:sz w:val="24"/>
          <w:szCs w:val="24"/>
        </w:rPr>
        <w:t>Fotocopia del documento</w:t>
      </w:r>
      <w:r w:rsidRPr="001C6A38">
        <w:rPr>
          <w:sz w:val="24"/>
          <w:szCs w:val="24"/>
        </w:rPr>
        <w:t xml:space="preserve"> di identità del legale rappresentante.</w:t>
      </w:r>
    </w:p>
    <w:p w:rsidR="001E7241" w:rsidRPr="001C6A38" w:rsidRDefault="001E7241" w:rsidP="001E7241">
      <w:pPr>
        <w:widowControl w:val="0"/>
        <w:suppressAutoHyphens/>
        <w:spacing w:line="360" w:lineRule="auto"/>
        <w:ind w:left="284"/>
        <w:contextualSpacing/>
        <w:jc w:val="both"/>
        <w:rPr>
          <w:sz w:val="24"/>
          <w:szCs w:val="24"/>
        </w:rPr>
      </w:pPr>
    </w:p>
    <w:p w:rsidR="001E7241" w:rsidRPr="001C6A38" w:rsidRDefault="001E7241" w:rsidP="001E7241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right="278" w:hanging="284"/>
        <w:contextualSpacing/>
        <w:rPr>
          <w:b/>
          <w:smallCaps/>
          <w:sz w:val="24"/>
          <w:szCs w:val="24"/>
          <w:u w:val="single"/>
        </w:rPr>
      </w:pPr>
      <w:r w:rsidRPr="001C6A38">
        <w:rPr>
          <w:b/>
          <w:smallCaps/>
          <w:sz w:val="24"/>
          <w:szCs w:val="24"/>
          <w:u w:val="single"/>
        </w:rPr>
        <w:t>Informazioni e consenso relativi alla privacy</w:t>
      </w:r>
    </w:p>
    <w:p w:rsidR="001E7241" w:rsidRPr="001C6A38" w:rsidRDefault="001E7241" w:rsidP="001E7241">
      <w:pPr>
        <w:widowControl w:val="0"/>
        <w:suppressAutoHyphens/>
        <w:ind w:left="1080" w:right="278"/>
        <w:contextualSpacing/>
        <w:rPr>
          <w:b/>
          <w:smallCaps/>
          <w:sz w:val="24"/>
          <w:szCs w:val="24"/>
        </w:rPr>
      </w:pPr>
    </w:p>
    <w:p w:rsidR="001E7241" w:rsidRPr="001C6A38" w:rsidRDefault="001E7241" w:rsidP="001E7241">
      <w:pPr>
        <w:widowControl w:val="0"/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I dati e i documenti forniti o acquisti, compresi eventuali fotografie e filmati, saranno oggetto di trattamento in forma cartacea ed elettronica nel rispetto della normativa vigente in materia di riservatezza. e saranno utilizzati unicamente per le finalità previste: istruttoria delle domande, procedura di liquidazione, pubblicazione degli atti ai sensi degli articoli 26 e 27 del Decreto legislativo n. 33, del </w:t>
      </w:r>
      <w:r w:rsidRPr="001C6A38">
        <w:rPr>
          <w:color w:val="000000"/>
          <w:kern w:val="2"/>
          <w:sz w:val="24"/>
          <w:szCs w:val="24"/>
          <w:lang w:bidi="hi-IN"/>
        </w:rPr>
        <w:t>14 marzo 2013,</w:t>
      </w: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 documentazione e attività di comunicazione istituzionale. Eventuali documenti, fotografie e filmati potranno essere utilizzati per pubblicazioni in occasione di seminari e convegni organizzati dal Consiglio regionale per promuovere e pubblicizzare le proprie attività istituzionali. Il soggetto beneficiario potrà esercitare in ogni momento i diritti di cui all’articolo 7 e seguenti del Decreto legislativo n. 196, del 30 giugno 2003, e quindi conoscere i dati trattati, ottenerne la cancellazione, la rettifica, l’aggiornamento e l’integrazione, nonché opporsi al loro utilizzo per alcune delle finalità indicate, ad esclusione di quelle necessarie per gli adempimenti di legge e quelli necessari all’erogazione del servizio.</w:t>
      </w:r>
    </w:p>
    <w:p w:rsidR="001E7241" w:rsidRPr="001C6A38" w:rsidRDefault="001E7241" w:rsidP="001E7241">
      <w:pPr>
        <w:widowControl w:val="0"/>
        <w:suppressAutoHyphens/>
        <w:spacing w:line="276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>Il sottoscritto, in qualità di Legale rappresentante, dichiara di aver ricevuto l’informativa di cui all’articolo 13 del citato decreto legislativo n. 196/2003 e consente l’utilizzo dei dati suindicati riguardanti l’iniziativa per le finalità citate, nel rispetto della normativa vigente.</w:t>
      </w:r>
    </w:p>
    <w:p w:rsidR="001E7241" w:rsidRPr="001C6A38" w:rsidRDefault="001E7241" w:rsidP="001E7241">
      <w:pPr>
        <w:widowControl w:val="0"/>
        <w:suppressAutoHyphens/>
        <w:spacing w:line="276" w:lineRule="auto"/>
        <w:jc w:val="both"/>
        <w:rPr>
          <w:rFonts w:eastAsia="SimSun"/>
          <w:kern w:val="2"/>
          <w:sz w:val="24"/>
          <w:szCs w:val="24"/>
          <w:u w:val="single"/>
          <w:lang w:eastAsia="hi-IN" w:bidi="hi-IN"/>
        </w:rPr>
      </w:pPr>
    </w:p>
    <w:p w:rsidR="001E7241" w:rsidRPr="001C6A38" w:rsidRDefault="001E7241" w:rsidP="001E7241">
      <w:pPr>
        <w:widowControl w:val="0"/>
        <w:numPr>
          <w:ilvl w:val="0"/>
          <w:numId w:val="3"/>
        </w:numPr>
        <w:suppressAutoHyphens/>
        <w:spacing w:after="200" w:line="276" w:lineRule="auto"/>
        <w:ind w:left="284" w:right="278" w:hanging="284"/>
        <w:contextualSpacing/>
        <w:rPr>
          <w:b/>
          <w:smallCaps/>
          <w:sz w:val="24"/>
          <w:szCs w:val="24"/>
          <w:u w:val="single"/>
        </w:rPr>
      </w:pPr>
      <w:r w:rsidRPr="001C6A38">
        <w:rPr>
          <w:b/>
          <w:smallCaps/>
          <w:sz w:val="24"/>
          <w:szCs w:val="24"/>
          <w:u w:val="single"/>
        </w:rPr>
        <w:t>Accesso agli atti</w:t>
      </w:r>
    </w:p>
    <w:p w:rsidR="001E7241" w:rsidRPr="001C6A38" w:rsidRDefault="001E7241" w:rsidP="001E7241">
      <w:pPr>
        <w:widowControl w:val="0"/>
        <w:suppressAutoHyphens/>
        <w:ind w:left="1080" w:right="278"/>
        <w:contextualSpacing/>
        <w:rPr>
          <w:b/>
          <w:smallCaps/>
          <w:sz w:val="24"/>
          <w:szCs w:val="24"/>
        </w:rPr>
      </w:pPr>
    </w:p>
    <w:p w:rsidR="001E7241" w:rsidRPr="001C6A38" w:rsidRDefault="001E7241" w:rsidP="001E7241">
      <w:pPr>
        <w:widowControl w:val="0"/>
        <w:suppressAutoHyphens/>
        <w:spacing w:line="276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 xml:space="preserve">Eventuali istanze di accesso agli atti riferite al presente procedimento devono essere comunicate in forma esclusivamente telematica al seguente indirizzo e-mail: </w:t>
      </w:r>
      <w:sdt>
        <w:sdtPr>
          <w:id w:val="926533414"/>
          <w:placeholder>
            <w:docPart w:val="96870EFF2FC94D44A132349DE344BE82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1E7241" w:rsidRPr="001C6A38" w:rsidRDefault="001E7241" w:rsidP="001E7241">
      <w:pPr>
        <w:widowControl w:val="0"/>
        <w:suppressAutoHyphens/>
        <w:spacing w:line="276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1E7241" w:rsidRPr="001C6A38" w:rsidRDefault="009A7861" w:rsidP="001E7241">
      <w:pPr>
        <w:widowControl w:val="0"/>
        <w:suppressAutoHyphens/>
        <w:spacing w:line="36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  <w:sdt>
        <w:sdtPr>
          <w:id w:val="-593321187"/>
          <w:placeholder>
            <w:docPart w:val="0C91A98044CC408BB1878335B0F44DAD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  <w:r w:rsidR="001E7241" w:rsidRPr="001C6A38">
        <w:rPr>
          <w:rFonts w:eastAsia="SimSun"/>
          <w:kern w:val="2"/>
          <w:sz w:val="24"/>
          <w:szCs w:val="24"/>
          <w:lang w:eastAsia="hi-IN" w:bidi="hi-IN"/>
        </w:rPr>
        <w:t xml:space="preserve"> lì, </w:t>
      </w:r>
      <w:sdt>
        <w:sdtPr>
          <w:id w:val="-1028721329"/>
          <w:placeholder>
            <w:docPart w:val="9894DE2E166142ADB2FFC83CF3DE387A"/>
          </w:placeholder>
          <w:showingPlcHdr/>
          <w:text w:multiLine="1"/>
        </w:sdtPr>
        <w:sdtEndPr/>
        <w:sdtContent>
          <w:r w:rsidR="00DE71B8" w:rsidRPr="002F3494">
            <w:rPr>
              <w:rStyle w:val="CitazioneintensaCarattere"/>
              <w:rFonts w:eastAsiaTheme="minorHAnsi"/>
              <w:sz w:val="24"/>
              <w:szCs w:val="24"/>
            </w:rPr>
            <w:t>Fare clic qui per immettere testo.</w:t>
          </w:r>
        </w:sdtContent>
      </w:sdt>
    </w:p>
    <w:p w:rsidR="001E7241" w:rsidRPr="001C6A38" w:rsidRDefault="001E7241" w:rsidP="001E7241">
      <w:pPr>
        <w:widowControl w:val="0"/>
        <w:suppressAutoHyphens/>
        <w:ind w:left="4395" w:right="278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7241" w:rsidRPr="001C6A38" w:rsidRDefault="001E7241" w:rsidP="001E7241">
      <w:pPr>
        <w:suppressAutoHyphens/>
        <w:autoSpaceDN w:val="0"/>
        <w:spacing w:line="360" w:lineRule="auto"/>
        <w:jc w:val="both"/>
        <w:rPr>
          <w:color w:val="000000"/>
          <w:kern w:val="3"/>
          <w:sz w:val="24"/>
          <w:szCs w:val="24"/>
        </w:rPr>
      </w:pPr>
    </w:p>
    <w:p w:rsidR="001E7241" w:rsidRPr="001C6A38" w:rsidRDefault="001E7241" w:rsidP="001E7241">
      <w:pPr>
        <w:widowControl w:val="0"/>
        <w:suppressAutoHyphens/>
        <w:ind w:left="482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6A38">
        <w:rPr>
          <w:rFonts w:eastAsia="SimSun"/>
          <w:kern w:val="2"/>
          <w:sz w:val="24"/>
          <w:szCs w:val="24"/>
          <w:lang w:eastAsia="hi-IN" w:bidi="hi-IN"/>
        </w:rPr>
        <w:t>Il legale rappresentante del richiedente</w:t>
      </w:r>
    </w:p>
    <w:p w:rsidR="001E7241" w:rsidRPr="001C6A38" w:rsidRDefault="001706AA" w:rsidP="001E7241">
      <w:pPr>
        <w:widowControl w:val="0"/>
        <w:suppressAutoHyphens/>
        <w:ind w:left="482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(F</w:t>
      </w:r>
      <w:r w:rsidR="001E7241" w:rsidRPr="001C6A38">
        <w:rPr>
          <w:rFonts w:eastAsia="SimSun"/>
          <w:kern w:val="2"/>
          <w:sz w:val="24"/>
          <w:szCs w:val="24"/>
          <w:lang w:eastAsia="hi-IN" w:bidi="hi-IN"/>
        </w:rPr>
        <w:t>irma digitale)</w:t>
      </w:r>
    </w:p>
    <w:p w:rsidR="00324030" w:rsidRDefault="00324030"/>
    <w:sectPr w:rsidR="00324030" w:rsidSect="000179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6798A"/>
    <w:multiLevelType w:val="hybridMultilevel"/>
    <w:tmpl w:val="4A6EF0E8"/>
    <w:lvl w:ilvl="0" w:tplc="9BD85BA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7202"/>
    <w:multiLevelType w:val="hybridMultilevel"/>
    <w:tmpl w:val="C7DAA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0293"/>
    <w:multiLevelType w:val="hybridMultilevel"/>
    <w:tmpl w:val="C6961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D29C8"/>
    <w:multiLevelType w:val="hybridMultilevel"/>
    <w:tmpl w:val="C1520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03CCA08">
      <w:start w:val="1"/>
      <w:numFmt w:val="lowerLetter"/>
      <w:lvlText w:val="%3)"/>
      <w:lvlJc w:val="left"/>
      <w:pPr>
        <w:ind w:left="2355" w:hanging="375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90253"/>
    <w:multiLevelType w:val="hybridMultilevel"/>
    <w:tmpl w:val="81F4F9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3562"/>
    <w:multiLevelType w:val="hybridMultilevel"/>
    <w:tmpl w:val="3C48F2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CA584C"/>
    <w:multiLevelType w:val="hybridMultilevel"/>
    <w:tmpl w:val="0C20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93A2E"/>
    <w:multiLevelType w:val="hybridMultilevel"/>
    <w:tmpl w:val="E494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41"/>
    <w:rsid w:val="00062930"/>
    <w:rsid w:val="000C06AC"/>
    <w:rsid w:val="000E1197"/>
    <w:rsid w:val="0016723F"/>
    <w:rsid w:val="001706AA"/>
    <w:rsid w:val="00176C16"/>
    <w:rsid w:val="001E1649"/>
    <w:rsid w:val="001E6528"/>
    <w:rsid w:val="001E7241"/>
    <w:rsid w:val="00290154"/>
    <w:rsid w:val="002D58BC"/>
    <w:rsid w:val="002E3408"/>
    <w:rsid w:val="003025D9"/>
    <w:rsid w:val="003234C6"/>
    <w:rsid w:val="00324030"/>
    <w:rsid w:val="003B07DC"/>
    <w:rsid w:val="003C230A"/>
    <w:rsid w:val="003C70D9"/>
    <w:rsid w:val="003E4A62"/>
    <w:rsid w:val="00407110"/>
    <w:rsid w:val="0042459B"/>
    <w:rsid w:val="00437600"/>
    <w:rsid w:val="004C17A4"/>
    <w:rsid w:val="004C47B4"/>
    <w:rsid w:val="004D3D6A"/>
    <w:rsid w:val="00551238"/>
    <w:rsid w:val="00622D8A"/>
    <w:rsid w:val="00660746"/>
    <w:rsid w:val="0067009F"/>
    <w:rsid w:val="007722EA"/>
    <w:rsid w:val="007A060A"/>
    <w:rsid w:val="007B1616"/>
    <w:rsid w:val="007B5C82"/>
    <w:rsid w:val="007C5685"/>
    <w:rsid w:val="007F08B7"/>
    <w:rsid w:val="008031A7"/>
    <w:rsid w:val="00825A12"/>
    <w:rsid w:val="00881162"/>
    <w:rsid w:val="008C2751"/>
    <w:rsid w:val="008C32D6"/>
    <w:rsid w:val="008E078E"/>
    <w:rsid w:val="00905940"/>
    <w:rsid w:val="009472B3"/>
    <w:rsid w:val="00983E22"/>
    <w:rsid w:val="009A7861"/>
    <w:rsid w:val="009F22D0"/>
    <w:rsid w:val="009F60FE"/>
    <w:rsid w:val="00A1117E"/>
    <w:rsid w:val="00A21622"/>
    <w:rsid w:val="00A23CF5"/>
    <w:rsid w:val="00A50526"/>
    <w:rsid w:val="00A77147"/>
    <w:rsid w:val="00A83C48"/>
    <w:rsid w:val="00AA3C49"/>
    <w:rsid w:val="00AD6A2C"/>
    <w:rsid w:val="00AF7516"/>
    <w:rsid w:val="00B11FC0"/>
    <w:rsid w:val="00B23939"/>
    <w:rsid w:val="00C53266"/>
    <w:rsid w:val="00C6004A"/>
    <w:rsid w:val="00CD0934"/>
    <w:rsid w:val="00CD109F"/>
    <w:rsid w:val="00CD6A70"/>
    <w:rsid w:val="00CF7515"/>
    <w:rsid w:val="00D1521E"/>
    <w:rsid w:val="00D22CD3"/>
    <w:rsid w:val="00D412FC"/>
    <w:rsid w:val="00D668D4"/>
    <w:rsid w:val="00DD368D"/>
    <w:rsid w:val="00DE71B8"/>
    <w:rsid w:val="00DF1CA0"/>
    <w:rsid w:val="00E0490C"/>
    <w:rsid w:val="00E13BEF"/>
    <w:rsid w:val="00E17A23"/>
    <w:rsid w:val="00E62686"/>
    <w:rsid w:val="00F71A0E"/>
    <w:rsid w:val="00F72081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4BBD-F2AB-4156-B378-4DABA7F3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2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1F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6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6A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AA3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71B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71B8"/>
    <w:rPr>
      <w:rFonts w:ascii="Times New Roman" w:eastAsia="Times New Roman" w:hAnsi="Times New Roman" w:cs="Times New Roman"/>
      <w:b/>
      <w:bCs/>
      <w:i/>
      <w:iCs/>
      <w:color w:val="5B9BD5" w:themeColor="accen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generale@cert.consreglazio.i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DB48A5D2DE4879A47B5C76B5533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D59AC-5400-4E53-8347-800EAD7418E2}"/>
      </w:docPartPr>
      <w:docPartBody>
        <w:p w:rsidR="007708C4" w:rsidRDefault="003018DF" w:rsidP="003018DF">
          <w:pPr>
            <w:pStyle w:val="0ADB48A5D2DE4879A47B5C76B5533601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567F90A20F4C0AB4652EBDCE24F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31F470-FE93-4D2E-814D-43902945623A}"/>
      </w:docPartPr>
      <w:docPartBody>
        <w:p w:rsidR="007708C4" w:rsidRDefault="003018DF" w:rsidP="003018DF">
          <w:pPr>
            <w:pStyle w:val="C9567F90A20F4C0AB4652EBDCE24FC0A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E3A440DF7A4A7ABC086EE1A64066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EF859-137D-4734-A519-750547CEC70B}"/>
      </w:docPartPr>
      <w:docPartBody>
        <w:p w:rsidR="007708C4" w:rsidRDefault="003018DF" w:rsidP="003018DF">
          <w:pPr>
            <w:pStyle w:val="5EE3A440DF7A4A7ABC086EE1A6406606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DAA637AC7F413B8B1B5C19793BE2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FC5840-F69C-494D-AD3D-2CF0FC7AEC8B}"/>
      </w:docPartPr>
      <w:docPartBody>
        <w:p w:rsidR="007708C4" w:rsidRDefault="003018DF" w:rsidP="003018DF">
          <w:pPr>
            <w:pStyle w:val="7FDAA637AC7F413B8B1B5C19793BE292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E90D61CD1E42E587BEEB52121CF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49780-9D5A-4D21-A190-6D887FF9CB1D}"/>
      </w:docPartPr>
      <w:docPartBody>
        <w:p w:rsidR="007708C4" w:rsidRDefault="003018DF" w:rsidP="003018DF">
          <w:pPr>
            <w:pStyle w:val="30E90D61CD1E42E587BEEB52121CFE2F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286810C85D480FAE4A5143A6663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6BA5B-F8C7-4A3A-A792-DA8A98D91A8C}"/>
      </w:docPartPr>
      <w:docPartBody>
        <w:p w:rsidR="007708C4" w:rsidRDefault="003018DF" w:rsidP="003018DF">
          <w:pPr>
            <w:pStyle w:val="50286810C85D480FAE4A5143A6663C89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6D1D5426454C16AF7409362A4B2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08AE5-6B9D-46EC-93F9-CF24057C22C5}"/>
      </w:docPartPr>
      <w:docPartBody>
        <w:p w:rsidR="007708C4" w:rsidRDefault="003018DF" w:rsidP="003018DF">
          <w:pPr>
            <w:pStyle w:val="8A6D1D5426454C16AF7409362A4B2B0E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A80F9BCB0A46729205E6BFDCA00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AABBC-C5D4-4D68-A2C7-A006E1113020}"/>
      </w:docPartPr>
      <w:docPartBody>
        <w:p w:rsidR="007708C4" w:rsidRDefault="003018DF" w:rsidP="003018DF">
          <w:pPr>
            <w:pStyle w:val="87A80F9BCB0A46729205E6BFDCA008A6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23CE7C855446F7BD2323F6A0B8B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13F2D4-FABE-45A1-86AE-810097715F53}"/>
      </w:docPartPr>
      <w:docPartBody>
        <w:p w:rsidR="007708C4" w:rsidRDefault="003018DF" w:rsidP="003018DF">
          <w:pPr>
            <w:pStyle w:val="F323CE7C855446F7BD2323F6A0B8B9E5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2F71488A5F427693D41671C36DC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1D176-926C-4C3F-A271-69B4BB82F0AA}"/>
      </w:docPartPr>
      <w:docPartBody>
        <w:p w:rsidR="007708C4" w:rsidRDefault="003018DF" w:rsidP="003018DF">
          <w:pPr>
            <w:pStyle w:val="AA2F71488A5F427693D41671C36DC447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E2EBEF3D474E149E2988EB37B3FD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69D93-4AF5-406B-AE28-25C351E027FF}"/>
      </w:docPartPr>
      <w:docPartBody>
        <w:p w:rsidR="007708C4" w:rsidRDefault="003018DF" w:rsidP="003018DF">
          <w:pPr>
            <w:pStyle w:val="7CE2EBEF3D474E149E2988EB37B3FD47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2D4A1C683474A55A855E6CBA75DF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DE381-484F-41E8-99E6-FC51C746F6F6}"/>
      </w:docPartPr>
      <w:docPartBody>
        <w:p w:rsidR="007708C4" w:rsidRDefault="003018DF" w:rsidP="003018DF">
          <w:pPr>
            <w:pStyle w:val="D2D4A1C683474A55A855E6CBA75DF5FD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E2D2662F09444BB6EBC66C52C5CB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5702CD-AF0D-47C9-8D66-34F8BCF5F2CD}"/>
      </w:docPartPr>
      <w:docPartBody>
        <w:p w:rsidR="007708C4" w:rsidRDefault="003018DF" w:rsidP="003018DF">
          <w:pPr>
            <w:pStyle w:val="0EE2D2662F09444BB6EBC66C52C5CB7C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C72357980A4C6797844BC691363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14D1F-D170-40CE-8504-D41EEBF3B6D0}"/>
      </w:docPartPr>
      <w:docPartBody>
        <w:p w:rsidR="007708C4" w:rsidRDefault="003018DF" w:rsidP="003018DF">
          <w:pPr>
            <w:pStyle w:val="57C72357980A4C6797844BC691363DA3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8E18FD4C274B8BA9D82BD343D9AE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1BE06-BD9A-445E-84A4-81C889E4A0DD}"/>
      </w:docPartPr>
      <w:docPartBody>
        <w:p w:rsidR="007708C4" w:rsidRDefault="003018DF" w:rsidP="003018DF">
          <w:pPr>
            <w:pStyle w:val="3A8E18FD4C274B8BA9D82BD343D9AEB0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EC186D7868486685241528C4CB9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9B414-B58D-4EC1-8F4F-F6083E804992}"/>
      </w:docPartPr>
      <w:docPartBody>
        <w:p w:rsidR="007708C4" w:rsidRDefault="003018DF" w:rsidP="003018DF">
          <w:pPr>
            <w:pStyle w:val="56EC186D7868486685241528C4CB942B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FF0444161E4D9C99ECCE36BC1F3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6B8253-8A7E-49D9-89DA-77DC14FB972A}"/>
      </w:docPartPr>
      <w:docPartBody>
        <w:p w:rsidR="007708C4" w:rsidRDefault="003018DF" w:rsidP="003018DF">
          <w:pPr>
            <w:pStyle w:val="92FF0444161E4D9C99ECCE36BC1F38D7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069A80855E436B98ED1CE952215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7FB179-4E4C-43C0-8A9F-E9AC13800FA4}"/>
      </w:docPartPr>
      <w:docPartBody>
        <w:p w:rsidR="007708C4" w:rsidRDefault="003018DF" w:rsidP="003018DF">
          <w:pPr>
            <w:pStyle w:val="77069A80855E436B98ED1CE952215EC8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6E6730037845ADA1CD0627859D61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FBEEBB-6477-4830-906D-1411AE6707E1}"/>
      </w:docPartPr>
      <w:docPartBody>
        <w:p w:rsidR="007708C4" w:rsidRDefault="003018DF" w:rsidP="003018DF">
          <w:pPr>
            <w:pStyle w:val="E86E6730037845ADA1CD0627859D6184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941C9D36E44699BB308B9E4FF073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B4D5EF-B7B7-4217-AB95-0CE17E34CBAF}"/>
      </w:docPartPr>
      <w:docPartBody>
        <w:p w:rsidR="007708C4" w:rsidRDefault="003018DF" w:rsidP="003018DF">
          <w:pPr>
            <w:pStyle w:val="23941C9D36E44699BB308B9E4FF073AE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5E7A042B6449608772082AFFD8B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FC795-DC94-4528-98F3-75DA928DA5A8}"/>
      </w:docPartPr>
      <w:docPartBody>
        <w:p w:rsidR="007708C4" w:rsidRDefault="003018DF" w:rsidP="003018DF">
          <w:pPr>
            <w:pStyle w:val="F25E7A042B6449608772082AFFD8BB4E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DF0765128040D9A57CE4A6EF0822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CAE5E-1C4C-499F-9C86-1CDC73DD93BC}"/>
      </w:docPartPr>
      <w:docPartBody>
        <w:p w:rsidR="007708C4" w:rsidRDefault="003018DF" w:rsidP="003018DF">
          <w:pPr>
            <w:pStyle w:val="40DF0765128040D9A57CE4A6EF0822E3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828B0EE2DB46D0BB718F0D7B99F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7DD23-57E8-4710-9FF6-18E33CC51E42}"/>
      </w:docPartPr>
      <w:docPartBody>
        <w:p w:rsidR="007708C4" w:rsidRDefault="003018DF" w:rsidP="003018DF">
          <w:pPr>
            <w:pStyle w:val="3A828B0EE2DB46D0BB718F0D7B99FE57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79D10D982F419697C75F1D9A045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1E2842-9473-429D-B2C8-592096E1BC1D}"/>
      </w:docPartPr>
      <w:docPartBody>
        <w:p w:rsidR="007708C4" w:rsidRDefault="003018DF" w:rsidP="003018DF">
          <w:pPr>
            <w:pStyle w:val="C079D10D982F419697C75F1D9A045718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F0766CC50741EE8E01231C19C1F5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4D4FA-3813-4C3B-A545-6F8B1278DD55}"/>
      </w:docPartPr>
      <w:docPartBody>
        <w:p w:rsidR="007708C4" w:rsidRDefault="003018DF" w:rsidP="003018DF">
          <w:pPr>
            <w:pStyle w:val="C2F0766CC50741EE8E01231C19C1F5C5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C087BAA8DF45409C6F9B35E1FE02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AA2B3-AA6E-4963-9F39-95B4950F0A02}"/>
      </w:docPartPr>
      <w:docPartBody>
        <w:p w:rsidR="007708C4" w:rsidRDefault="003018DF" w:rsidP="003018DF">
          <w:pPr>
            <w:pStyle w:val="21C087BAA8DF45409C6F9B35E1FE02DE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870EFF2FC94D44A132349DE344B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52D97-167D-438C-ADA8-75EDAFB77760}"/>
      </w:docPartPr>
      <w:docPartBody>
        <w:p w:rsidR="007708C4" w:rsidRDefault="003018DF" w:rsidP="003018DF">
          <w:pPr>
            <w:pStyle w:val="96870EFF2FC94D44A132349DE344BE82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91A98044CC408BB1878335B0F44D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B0445F-9BD0-41C5-B635-48D8FD0C0740}"/>
      </w:docPartPr>
      <w:docPartBody>
        <w:p w:rsidR="007708C4" w:rsidRDefault="003018DF" w:rsidP="003018DF">
          <w:pPr>
            <w:pStyle w:val="0C91A98044CC408BB1878335B0F44DAD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94DE2E166142ADB2FFC83CF3DE3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80BAF-F2BD-4FF7-A211-7CB2C0384407}"/>
      </w:docPartPr>
      <w:docPartBody>
        <w:p w:rsidR="007708C4" w:rsidRDefault="003018DF" w:rsidP="003018DF">
          <w:pPr>
            <w:pStyle w:val="9894DE2E166142ADB2FFC83CF3DE387A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2817857E48470C9008B8B042F58C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995A8-BF9E-429E-AC42-CD920FC1C0F2}"/>
      </w:docPartPr>
      <w:docPartBody>
        <w:p w:rsidR="004808C8" w:rsidRDefault="00AB48DF" w:rsidP="00AB48DF">
          <w:pPr>
            <w:pStyle w:val="FE2817857E48470C9008B8B042F58C6E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6A112D825C44739B479E3B92622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2EF64-6212-4DF1-A459-3919D53B3D17}"/>
      </w:docPartPr>
      <w:docPartBody>
        <w:p w:rsidR="001D7E50" w:rsidRDefault="00CC2CB1" w:rsidP="00CC2CB1">
          <w:pPr>
            <w:pStyle w:val="C46A112D825C44739B479E3B92622F24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D5137EBBB247FDA92D1CAA8E83A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059D4-DA13-400A-98A6-963E597F403A}"/>
      </w:docPartPr>
      <w:docPartBody>
        <w:p w:rsidR="001D7E50" w:rsidRDefault="00CC2CB1" w:rsidP="00CC2CB1">
          <w:pPr>
            <w:pStyle w:val="C2D5137EBBB247FDA92D1CAA8E83A10E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3F750C6A6F4072AA58F051F76C1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C6C5B-54EA-40DD-8DAC-B907EBF6C9EC}"/>
      </w:docPartPr>
      <w:docPartBody>
        <w:p w:rsidR="001D7E50" w:rsidRDefault="00CC2CB1" w:rsidP="00CC2CB1">
          <w:pPr>
            <w:pStyle w:val="EF3F750C6A6F4072AA58F051F76C173A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37FF5F5BD6457FA388C61E3605A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49999-9FA3-48B5-A36C-2F7E26E16627}"/>
      </w:docPartPr>
      <w:docPartBody>
        <w:p w:rsidR="001D7E50" w:rsidRDefault="00CC2CB1" w:rsidP="00CC2CB1">
          <w:pPr>
            <w:pStyle w:val="3037FF5F5BD6457FA388C61E3605AC12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85C4FAC4BE492B9808DF3E3067CB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54A1ED-0751-4BAC-A221-8D6F30358BC6}"/>
      </w:docPartPr>
      <w:docPartBody>
        <w:p w:rsidR="00290C4E" w:rsidRDefault="00AF5240" w:rsidP="00AF5240">
          <w:pPr>
            <w:pStyle w:val="FE85C4FAC4BE492B9808DF3E3067CB92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C6CFEAFF4B416E8E36154151E1C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51759-AB3A-4D21-9827-4414D39CA3C8}"/>
      </w:docPartPr>
      <w:docPartBody>
        <w:p w:rsidR="003F58A3" w:rsidRDefault="00290C4E" w:rsidP="00290C4E">
          <w:pPr>
            <w:pStyle w:val="7DC6CFEAFF4B416E8E36154151E1C5C8"/>
          </w:pPr>
          <w:r w:rsidRPr="002B187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DF"/>
    <w:rsid w:val="00057268"/>
    <w:rsid w:val="001D7E50"/>
    <w:rsid w:val="00290C4E"/>
    <w:rsid w:val="003018DF"/>
    <w:rsid w:val="003F58A3"/>
    <w:rsid w:val="004808C8"/>
    <w:rsid w:val="006A693F"/>
    <w:rsid w:val="007708C4"/>
    <w:rsid w:val="009764D9"/>
    <w:rsid w:val="00A0076C"/>
    <w:rsid w:val="00AB48DF"/>
    <w:rsid w:val="00AF5240"/>
    <w:rsid w:val="00CC2CB1"/>
    <w:rsid w:val="00D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0C4E"/>
    <w:rPr>
      <w:color w:val="808080"/>
    </w:rPr>
  </w:style>
  <w:style w:type="paragraph" w:customStyle="1" w:styleId="0ADB48A5D2DE4879A47B5C76B5533601">
    <w:name w:val="0ADB48A5D2DE4879A47B5C76B5533601"/>
    <w:rsid w:val="003018DF"/>
  </w:style>
  <w:style w:type="paragraph" w:customStyle="1" w:styleId="C9567F90A20F4C0AB4652EBDCE24FC0A">
    <w:name w:val="C9567F90A20F4C0AB4652EBDCE24FC0A"/>
    <w:rsid w:val="003018DF"/>
  </w:style>
  <w:style w:type="paragraph" w:customStyle="1" w:styleId="5EE3A440DF7A4A7ABC086EE1A6406606">
    <w:name w:val="5EE3A440DF7A4A7ABC086EE1A6406606"/>
    <w:rsid w:val="003018DF"/>
  </w:style>
  <w:style w:type="paragraph" w:customStyle="1" w:styleId="4F03AA8CFC484DC993BB7178EE4D6211">
    <w:name w:val="4F03AA8CFC484DC993BB7178EE4D6211"/>
    <w:rsid w:val="003018DF"/>
  </w:style>
  <w:style w:type="paragraph" w:customStyle="1" w:styleId="D01E88E923A44D9A8D033FF9861ACBF9">
    <w:name w:val="D01E88E923A44D9A8D033FF9861ACBF9"/>
    <w:rsid w:val="003018DF"/>
  </w:style>
  <w:style w:type="paragraph" w:customStyle="1" w:styleId="7FDAA637AC7F413B8B1B5C19793BE292">
    <w:name w:val="7FDAA637AC7F413B8B1B5C19793BE292"/>
    <w:rsid w:val="003018DF"/>
  </w:style>
  <w:style w:type="paragraph" w:customStyle="1" w:styleId="30E90D61CD1E42E587BEEB52121CFE2F">
    <w:name w:val="30E90D61CD1E42E587BEEB52121CFE2F"/>
    <w:rsid w:val="003018DF"/>
  </w:style>
  <w:style w:type="paragraph" w:customStyle="1" w:styleId="50286810C85D480FAE4A5143A6663C89">
    <w:name w:val="50286810C85D480FAE4A5143A6663C89"/>
    <w:rsid w:val="003018DF"/>
  </w:style>
  <w:style w:type="paragraph" w:customStyle="1" w:styleId="8A6D1D5426454C16AF7409362A4B2B0E">
    <w:name w:val="8A6D1D5426454C16AF7409362A4B2B0E"/>
    <w:rsid w:val="003018DF"/>
  </w:style>
  <w:style w:type="paragraph" w:customStyle="1" w:styleId="87A80F9BCB0A46729205E6BFDCA008A6">
    <w:name w:val="87A80F9BCB0A46729205E6BFDCA008A6"/>
    <w:rsid w:val="003018DF"/>
  </w:style>
  <w:style w:type="paragraph" w:customStyle="1" w:styleId="F323CE7C855446F7BD2323F6A0B8B9E5">
    <w:name w:val="F323CE7C855446F7BD2323F6A0B8B9E5"/>
    <w:rsid w:val="003018DF"/>
  </w:style>
  <w:style w:type="paragraph" w:customStyle="1" w:styleId="AA2F71488A5F427693D41671C36DC447">
    <w:name w:val="AA2F71488A5F427693D41671C36DC447"/>
    <w:rsid w:val="003018DF"/>
  </w:style>
  <w:style w:type="paragraph" w:customStyle="1" w:styleId="7CE2EBEF3D474E149E2988EB37B3FD47">
    <w:name w:val="7CE2EBEF3D474E149E2988EB37B3FD47"/>
    <w:rsid w:val="003018DF"/>
  </w:style>
  <w:style w:type="paragraph" w:customStyle="1" w:styleId="D2D4A1C683474A55A855E6CBA75DF5FD">
    <w:name w:val="D2D4A1C683474A55A855E6CBA75DF5FD"/>
    <w:rsid w:val="003018DF"/>
  </w:style>
  <w:style w:type="paragraph" w:customStyle="1" w:styleId="0EE2D2662F09444BB6EBC66C52C5CB7C">
    <w:name w:val="0EE2D2662F09444BB6EBC66C52C5CB7C"/>
    <w:rsid w:val="003018DF"/>
  </w:style>
  <w:style w:type="paragraph" w:customStyle="1" w:styleId="57C72357980A4C6797844BC691363DA3">
    <w:name w:val="57C72357980A4C6797844BC691363DA3"/>
    <w:rsid w:val="003018DF"/>
  </w:style>
  <w:style w:type="paragraph" w:customStyle="1" w:styleId="3A8E18FD4C274B8BA9D82BD343D9AEB0">
    <w:name w:val="3A8E18FD4C274B8BA9D82BD343D9AEB0"/>
    <w:rsid w:val="003018DF"/>
  </w:style>
  <w:style w:type="paragraph" w:customStyle="1" w:styleId="56EC186D7868486685241528C4CB942B">
    <w:name w:val="56EC186D7868486685241528C4CB942B"/>
    <w:rsid w:val="003018DF"/>
  </w:style>
  <w:style w:type="paragraph" w:customStyle="1" w:styleId="92FF0444161E4D9C99ECCE36BC1F38D7">
    <w:name w:val="92FF0444161E4D9C99ECCE36BC1F38D7"/>
    <w:rsid w:val="003018DF"/>
  </w:style>
  <w:style w:type="paragraph" w:customStyle="1" w:styleId="77069A80855E436B98ED1CE952215EC8">
    <w:name w:val="77069A80855E436B98ED1CE952215EC8"/>
    <w:rsid w:val="003018DF"/>
  </w:style>
  <w:style w:type="paragraph" w:customStyle="1" w:styleId="E86E6730037845ADA1CD0627859D6184">
    <w:name w:val="E86E6730037845ADA1CD0627859D6184"/>
    <w:rsid w:val="003018DF"/>
  </w:style>
  <w:style w:type="paragraph" w:customStyle="1" w:styleId="23941C9D36E44699BB308B9E4FF073AE">
    <w:name w:val="23941C9D36E44699BB308B9E4FF073AE"/>
    <w:rsid w:val="003018DF"/>
  </w:style>
  <w:style w:type="paragraph" w:customStyle="1" w:styleId="F25E7A042B6449608772082AFFD8BB4E">
    <w:name w:val="F25E7A042B6449608772082AFFD8BB4E"/>
    <w:rsid w:val="003018DF"/>
  </w:style>
  <w:style w:type="paragraph" w:customStyle="1" w:styleId="40DF0765128040D9A57CE4A6EF0822E3">
    <w:name w:val="40DF0765128040D9A57CE4A6EF0822E3"/>
    <w:rsid w:val="003018DF"/>
  </w:style>
  <w:style w:type="paragraph" w:customStyle="1" w:styleId="3A828B0EE2DB46D0BB718F0D7B99FE57">
    <w:name w:val="3A828B0EE2DB46D0BB718F0D7B99FE57"/>
    <w:rsid w:val="003018DF"/>
  </w:style>
  <w:style w:type="paragraph" w:customStyle="1" w:styleId="C079D10D982F419697C75F1D9A045718">
    <w:name w:val="C079D10D982F419697C75F1D9A045718"/>
    <w:rsid w:val="003018DF"/>
  </w:style>
  <w:style w:type="paragraph" w:customStyle="1" w:styleId="C2F0766CC50741EE8E01231C19C1F5C5">
    <w:name w:val="C2F0766CC50741EE8E01231C19C1F5C5"/>
    <w:rsid w:val="003018DF"/>
  </w:style>
  <w:style w:type="paragraph" w:customStyle="1" w:styleId="21C087BAA8DF45409C6F9B35E1FE02DE">
    <w:name w:val="21C087BAA8DF45409C6F9B35E1FE02DE"/>
    <w:rsid w:val="003018DF"/>
  </w:style>
  <w:style w:type="paragraph" w:customStyle="1" w:styleId="96870EFF2FC94D44A132349DE344BE82">
    <w:name w:val="96870EFF2FC94D44A132349DE344BE82"/>
    <w:rsid w:val="003018DF"/>
  </w:style>
  <w:style w:type="paragraph" w:customStyle="1" w:styleId="0C91A98044CC408BB1878335B0F44DAD">
    <w:name w:val="0C91A98044CC408BB1878335B0F44DAD"/>
    <w:rsid w:val="003018DF"/>
  </w:style>
  <w:style w:type="paragraph" w:customStyle="1" w:styleId="9894DE2E166142ADB2FFC83CF3DE387A">
    <w:name w:val="9894DE2E166142ADB2FFC83CF3DE387A"/>
    <w:rsid w:val="003018DF"/>
  </w:style>
  <w:style w:type="paragraph" w:customStyle="1" w:styleId="FE2817857E48470C9008B8B042F58C6E">
    <w:name w:val="FE2817857E48470C9008B8B042F58C6E"/>
    <w:rsid w:val="00AB48DF"/>
  </w:style>
  <w:style w:type="paragraph" w:customStyle="1" w:styleId="C46A112D825C44739B479E3B92622F24">
    <w:name w:val="C46A112D825C44739B479E3B92622F24"/>
    <w:rsid w:val="00CC2CB1"/>
  </w:style>
  <w:style w:type="paragraph" w:customStyle="1" w:styleId="C2D5137EBBB247FDA92D1CAA8E83A10E">
    <w:name w:val="C2D5137EBBB247FDA92D1CAA8E83A10E"/>
    <w:rsid w:val="00CC2CB1"/>
  </w:style>
  <w:style w:type="paragraph" w:customStyle="1" w:styleId="EF3F750C6A6F4072AA58F051F76C173A">
    <w:name w:val="EF3F750C6A6F4072AA58F051F76C173A"/>
    <w:rsid w:val="00CC2CB1"/>
  </w:style>
  <w:style w:type="paragraph" w:customStyle="1" w:styleId="3037FF5F5BD6457FA388C61E3605AC12">
    <w:name w:val="3037FF5F5BD6457FA388C61E3605AC12"/>
    <w:rsid w:val="00CC2CB1"/>
  </w:style>
  <w:style w:type="paragraph" w:customStyle="1" w:styleId="FE85C4FAC4BE492B9808DF3E3067CB92">
    <w:name w:val="FE85C4FAC4BE492B9808DF3E3067CB92"/>
    <w:rsid w:val="00AF5240"/>
  </w:style>
  <w:style w:type="paragraph" w:customStyle="1" w:styleId="7DC6CFEAFF4B416E8E36154151E1C5C8">
    <w:name w:val="7DC6CFEAFF4B416E8E36154151E1C5C8"/>
    <w:rsid w:val="00290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Ciccolini</dc:creator>
  <cp:keywords/>
  <dc:description/>
  <cp:lastModifiedBy>Andrea Ciccolini</cp:lastModifiedBy>
  <cp:revision>76</cp:revision>
  <cp:lastPrinted>2015-12-30T14:08:00Z</cp:lastPrinted>
  <dcterms:created xsi:type="dcterms:W3CDTF">2015-12-21T09:17:00Z</dcterms:created>
  <dcterms:modified xsi:type="dcterms:W3CDTF">2016-01-14T13:45:00Z</dcterms:modified>
</cp:coreProperties>
</file>